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15" w:rsidRPr="0049087A" w:rsidRDefault="00B32215" w:rsidP="00B32215">
      <w:pPr>
        <w:spacing w:before="240"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591"/>
        <w:gridCol w:w="2087"/>
        <w:gridCol w:w="3827"/>
      </w:tblGrid>
      <w:tr w:rsidR="00B32215" w:rsidRPr="0049087A" w:rsidTr="0025757B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B32215" w:rsidRPr="0049087A" w:rsidRDefault="00B32215" w:rsidP="002575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ส่วนงานที่สังกัด</w:t>
            </w:r>
          </w:p>
          <w:p w:rsidR="00B32215" w:rsidRPr="0049087A" w:rsidRDefault="00B32215" w:rsidP="002575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(คณะ/สถาบัน/สำนัก)</w:t>
            </w:r>
          </w:p>
        </w:tc>
        <w:tc>
          <w:tcPr>
            <w:tcW w:w="2591" w:type="dxa"/>
          </w:tcPr>
          <w:p w:rsidR="00B32215" w:rsidRPr="0049087A" w:rsidRDefault="00B32215" w:rsidP="002575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B32215" w:rsidRPr="0049087A" w:rsidRDefault="00B32215" w:rsidP="0025757B">
            <w:pPr>
              <w:spacing w:after="0" w:line="240" w:lineRule="auto"/>
              <w:ind w:right="-108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827" w:type="dxa"/>
          </w:tcPr>
          <w:p w:rsidR="00B32215" w:rsidRPr="0049087A" w:rsidRDefault="00B32215" w:rsidP="002575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215" w:rsidRPr="0049087A" w:rsidTr="0025757B"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B32215" w:rsidRPr="0049087A" w:rsidRDefault="00B32215" w:rsidP="002575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B32215" w:rsidRPr="0049087A" w:rsidRDefault="00B32215" w:rsidP="002575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(ผู้บังคับบัญชาผู้จัดทำ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91" w:type="dxa"/>
          </w:tcPr>
          <w:p w:rsidR="00B32215" w:rsidRPr="0049087A" w:rsidRDefault="00B32215" w:rsidP="002575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B32215" w:rsidRPr="0049087A" w:rsidRDefault="00B32215" w:rsidP="0025757B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B32215" w:rsidRPr="0049087A" w:rsidRDefault="00B32215" w:rsidP="0025757B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ผู้บังคับบัญชาผู้จัดทำ</w:t>
            </w:r>
          </w:p>
        </w:tc>
        <w:tc>
          <w:tcPr>
            <w:tcW w:w="3827" w:type="dxa"/>
          </w:tcPr>
          <w:p w:rsidR="00B32215" w:rsidRPr="0049087A" w:rsidRDefault="00B32215" w:rsidP="002575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2215" w:rsidRPr="0049087A" w:rsidRDefault="00B32215" w:rsidP="00B32215">
      <w:pPr>
        <w:spacing w:after="0"/>
        <w:ind w:left="-90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6"/>
        <w:gridCol w:w="2581"/>
        <w:gridCol w:w="2052"/>
        <w:gridCol w:w="3862"/>
      </w:tblGrid>
      <w:tr w:rsidR="00B32215" w:rsidRPr="0049087A" w:rsidTr="0025757B">
        <w:tc>
          <w:tcPr>
            <w:tcW w:w="2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B32215" w:rsidRPr="0049087A" w:rsidRDefault="00B32215" w:rsidP="002575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B32215" w:rsidRPr="0049087A" w:rsidRDefault="00B32215" w:rsidP="002575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(ผู้รับมอบหมายงาน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81" w:type="dxa"/>
          </w:tcPr>
          <w:p w:rsidR="00B32215" w:rsidRPr="0049087A" w:rsidRDefault="00B32215" w:rsidP="0025757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B32215" w:rsidRPr="0049087A" w:rsidRDefault="00B32215" w:rsidP="0025757B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B32215" w:rsidRPr="0049087A" w:rsidRDefault="00B32215" w:rsidP="0025757B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ผู้รับมอบหมายงาน</w:t>
            </w:r>
          </w:p>
        </w:tc>
        <w:tc>
          <w:tcPr>
            <w:tcW w:w="3862" w:type="dxa"/>
          </w:tcPr>
          <w:p w:rsidR="00B32215" w:rsidRPr="0049087A" w:rsidRDefault="003C2B41" w:rsidP="0025757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</w:tr>
    </w:tbl>
    <w:p w:rsidR="00B32215" w:rsidRPr="0049087A" w:rsidRDefault="00B32215" w:rsidP="00B32215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ตัวชี้วัดผลงานหลัก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KPIs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841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3"/>
        <w:gridCol w:w="3260"/>
        <w:gridCol w:w="3395"/>
        <w:gridCol w:w="1283"/>
      </w:tblGrid>
      <w:tr w:rsidR="00B32215" w:rsidRPr="00B34ACD" w:rsidTr="00A07946">
        <w:trPr>
          <w:tblHeader/>
        </w:trPr>
        <w:tc>
          <w:tcPr>
            <w:tcW w:w="290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B32215" w:rsidRPr="00B34ACD" w:rsidRDefault="00B32215" w:rsidP="0025757B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B32215" w:rsidRPr="00B34ACD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B32215" w:rsidRPr="00B34ACD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B32215" w:rsidRPr="00B34ACD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B32215" w:rsidRPr="00B34ACD" w:rsidRDefault="00B32215" w:rsidP="002575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B32215" w:rsidRPr="00B34ACD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B32215" w:rsidRPr="00B34ACD" w:rsidRDefault="00B32215" w:rsidP="00F00ED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AC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4A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B34A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ACD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AB3C71" w:rsidRPr="00351BE4" w:rsidTr="00914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B3C71" w:rsidRPr="00351BE4" w:rsidRDefault="00584E59" w:rsidP="00241E51">
            <w:pPr>
              <w:spacing w:after="0" w:line="240" w:lineRule="auto"/>
              <w:rPr>
                <w:rFonts w:ascii="TH SarabunPSK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 xml:space="preserve">1. </w:t>
            </w:r>
            <w:r w:rsidR="00AB3C71" w:rsidRPr="00351BE4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ดำเนินการ และประสานฝ่ายวิชาการ</w:t>
            </w:r>
          </w:p>
          <w:p w:rsidR="00B1046E" w:rsidRPr="00351BE4" w:rsidRDefault="00B1046E" w:rsidP="00241E51">
            <w:pPr>
              <w:spacing w:after="0" w:line="240" w:lineRule="auto"/>
              <w:rPr>
                <w:rFonts w:ascii="TH SarabunPSK" w:hAnsi="TH SarabunPSK" w:cs="TH SarabunPSK"/>
                <w:smallCaps/>
                <w:sz w:val="32"/>
                <w:szCs w:val="32"/>
              </w:rPr>
            </w:pPr>
            <w:r w:rsidRPr="00351BE4">
              <w:rPr>
                <w:rFonts w:ascii="TH SarabunPSK" w:hAnsi="TH SarabunPSK" w:cs="TH SarabunPSK"/>
                <w:smallCaps/>
                <w:sz w:val="32"/>
                <w:szCs w:val="32"/>
              </w:rPr>
              <w:t>-</w:t>
            </w:r>
            <w:r w:rsidRPr="00351BE4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เปิดหลักสูตรใหม่/ปิดหลักสูตร</w:t>
            </w:r>
          </w:p>
          <w:p w:rsidR="00B1046E" w:rsidRPr="00351BE4" w:rsidRDefault="00B1046E" w:rsidP="00241E51">
            <w:pPr>
              <w:spacing w:after="0" w:line="240" w:lineRule="auto"/>
              <w:rPr>
                <w:rFonts w:ascii="TH SarabunPSK" w:hAnsi="TH SarabunPSK" w:cs="TH SarabunPSK" w:hint="cs"/>
                <w:smallCaps/>
                <w:sz w:val="32"/>
                <w:szCs w:val="32"/>
              </w:rPr>
            </w:pPr>
            <w:r w:rsidRPr="00351BE4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-ปรับปรุงหลักสูตร</w:t>
            </w:r>
          </w:p>
          <w:p w:rsidR="00B1046E" w:rsidRPr="00351BE4" w:rsidRDefault="00B1046E" w:rsidP="00241E51">
            <w:pPr>
              <w:spacing w:after="0" w:line="240" w:lineRule="auto"/>
              <w:rPr>
                <w:rFonts w:ascii="TH SarabunPSK" w:hAnsi="TH SarabunPSK" w:cs="TH SarabunPSK" w:hint="cs"/>
                <w:smallCaps/>
                <w:sz w:val="32"/>
                <w:szCs w:val="32"/>
              </w:rPr>
            </w:pPr>
            <w:r w:rsidRPr="00351BE4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-เปิดรายวิชา/ปิดรายวิชา</w:t>
            </w:r>
          </w:p>
          <w:p w:rsidR="00B1046E" w:rsidRPr="00351BE4" w:rsidRDefault="00B1046E" w:rsidP="00241E51">
            <w:pPr>
              <w:spacing w:after="0" w:line="240" w:lineRule="auto"/>
              <w:rPr>
                <w:rFonts w:ascii="TH SarabunPSK" w:hAnsi="TH SarabunPSK" w:cs="TH SarabunPSK"/>
                <w:smallCaps/>
                <w:sz w:val="32"/>
                <w:szCs w:val="32"/>
              </w:rPr>
            </w:pPr>
            <w:r w:rsidRPr="00351BE4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-ปรับปรุงรายวิชา</w:t>
            </w:r>
          </w:p>
          <w:p w:rsidR="00B1046E" w:rsidRPr="00351BE4" w:rsidRDefault="00B1046E" w:rsidP="00241E51">
            <w:pPr>
              <w:spacing w:after="0" w:line="240" w:lineRule="auto"/>
              <w:rPr>
                <w:rFonts w:ascii="TH SarabunPSK" w:hAnsi="TH SarabunPSK" w:cs="TH SarabunPSK" w:hint="cs"/>
                <w:smallCaps/>
                <w:sz w:val="32"/>
                <w:szCs w:val="32"/>
              </w:rPr>
            </w:pPr>
            <w:r w:rsidRPr="00351BE4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-ติดตามการจัดทำ มคอ.ออนไลน์</w:t>
            </w:r>
          </w:p>
          <w:p w:rsidR="00B1046E" w:rsidRPr="00351BE4" w:rsidRDefault="00B1046E" w:rsidP="00241E51">
            <w:pPr>
              <w:spacing w:after="0" w:line="240" w:lineRule="auto"/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</w:pPr>
            <w:r w:rsidRPr="00351BE4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-ประชุมคณะทำงานฝ่ายวิชาการ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1046E" w:rsidRPr="00351BE4" w:rsidRDefault="00AB3C71" w:rsidP="00241E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A4370"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046E"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การดำเนินงานของ</w:t>
            </w:r>
            <w:r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  <w:p w:rsidR="00AB3C71" w:rsidRPr="00351BE4" w:rsidRDefault="00AB3C71" w:rsidP="00241E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ของคณะให้มีประสิทธิภาพ</w:t>
            </w:r>
          </w:p>
          <w:p w:rsidR="00AB3C71" w:rsidRPr="00351BE4" w:rsidRDefault="00AB3C71" w:rsidP="00241E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A599E"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จัดทำรายงานการประชุมและปรับแก้ไขแล้วเสร็จภายใน 10 วัน</w:t>
            </w:r>
          </w:p>
          <w:p w:rsidR="00AB3C71" w:rsidRPr="00351BE4" w:rsidRDefault="00AB3C71" w:rsidP="00241E51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ทำการภายหลังเสร็จสิ้นการประชุม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AB3C71" w:rsidRPr="00351BE4" w:rsidRDefault="00AB3C71" w:rsidP="00241E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A599E"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ร้อยละของการดำเนินงานตามแผนงานฝ่ายวิชาการ</w:t>
            </w:r>
          </w:p>
          <w:p w:rsidR="00AB3C71" w:rsidRPr="00351BE4" w:rsidRDefault="00AB3C71" w:rsidP="00241E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A599E"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ระยะเวลาที่ใช้ในการจัดทำรายงานการประชุมเทียบกับระยะเวลาที่กำหนด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3C71" w:rsidRPr="00351BE4" w:rsidRDefault="00AB3C71" w:rsidP="00AB3C7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914BDD" w:rsidRPr="00C6189F" w:rsidTr="00914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914BDD" w:rsidRPr="00914BDD" w:rsidRDefault="00914BDD" w:rsidP="00074DE9">
            <w:pPr>
              <w:spacing w:after="0" w:line="240" w:lineRule="auto"/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2</w:t>
            </w:r>
            <w:r w:rsidRPr="00914BDD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. จัดโครงการ/กิจกรรม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BDD" w:rsidRDefault="00914BDD" w:rsidP="00074D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 เป็นไปตามแผน</w:t>
            </w: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14BDD" w:rsidRPr="00C6189F" w:rsidRDefault="00914BDD" w:rsidP="00074DE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BDD" w:rsidRPr="00C6189F" w:rsidRDefault="00914BDD" w:rsidP="00074DE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ร้อยละจำนวนโครงการที่ได้ดำเนินการตามแผน</w:t>
            </w:r>
          </w:p>
          <w:p w:rsidR="00914BDD" w:rsidRPr="00C6189F" w:rsidRDefault="00914BDD" w:rsidP="00074D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ร้อยละจำนวนโครงการที่เบิกจ่ายทันตามเวลาที่กำหนด</w:t>
            </w:r>
          </w:p>
          <w:p w:rsidR="00914BDD" w:rsidRPr="00C6189F" w:rsidRDefault="00914BDD" w:rsidP="00074DE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ร้อยละจำนวนโครงการที่สามารถสรุปโครงการได้ตามกำหนด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14BDD" w:rsidRPr="00C6189F" w:rsidRDefault="00914BDD" w:rsidP="00074D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4BDD" w:rsidRPr="00C6189F" w:rsidTr="00914B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914BDD" w:rsidRPr="00914BDD" w:rsidRDefault="00914BDD" w:rsidP="00074DE9">
            <w:pPr>
              <w:spacing w:after="0" w:line="240" w:lineRule="auto"/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3</w:t>
            </w:r>
            <w:r w:rsidRPr="00914BDD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914BDD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จัดสอบสัมภาษณ์</w:t>
            </w:r>
            <w:r w:rsidRPr="00914BDD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br/>
            </w:r>
            <w:r w:rsidRPr="00914BDD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งานรับนิสิต (</w:t>
            </w:r>
            <w:r w:rsidRPr="00914BDD">
              <w:rPr>
                <w:rFonts w:ascii="TH SarabunPSK" w:hAnsi="TH SarabunPSK" w:cs="TH SarabunPSK"/>
                <w:smallCaps/>
                <w:sz w:val="32"/>
                <w:szCs w:val="32"/>
              </w:rPr>
              <w:t>Admissions</w:t>
            </w:r>
            <w:r w:rsidRPr="00914BDD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BDD" w:rsidRDefault="00914BDD" w:rsidP="00914BD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การจัดสอบสัมภาษณ์เป็นไปด้วยความเรียบร้อย ถูกต้องมีประสิทธิภาพ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BDD" w:rsidRDefault="00914BDD" w:rsidP="00074DE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ร้อยละข้อผิดพลาดในการรายงานชื่อกับจำนวนผู้เข้าสอบสัมภาษณ์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14BDD" w:rsidRPr="00C7715B" w:rsidRDefault="00914BDD" w:rsidP="00074DE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A07946" w:rsidRDefault="00A07946"/>
    <w:tbl>
      <w:tblPr>
        <w:tblW w:w="10841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3260"/>
        <w:gridCol w:w="3395"/>
        <w:gridCol w:w="1283"/>
      </w:tblGrid>
      <w:tr w:rsidR="00A07946" w:rsidRPr="00B35B85" w:rsidTr="00A07946"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A07946" w:rsidRPr="00B34ACD" w:rsidRDefault="00A07946" w:rsidP="00A07946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0" w:colLast="2"/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ภาระงานหลัก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A07946" w:rsidRPr="00B34ACD" w:rsidRDefault="00A07946" w:rsidP="00A079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A07946" w:rsidRPr="00B34ACD" w:rsidRDefault="00A07946" w:rsidP="00A079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A07946" w:rsidRPr="00B34ACD" w:rsidRDefault="00A07946" w:rsidP="00A079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A07946" w:rsidRPr="00B34ACD" w:rsidRDefault="00A07946" w:rsidP="00A079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A07946" w:rsidRPr="00B34ACD" w:rsidRDefault="00A07946" w:rsidP="00A079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4A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A07946" w:rsidRPr="00B34ACD" w:rsidRDefault="00A07946" w:rsidP="00A079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4AC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34ACD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B34A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34ACD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bookmarkEnd w:id="0"/>
      <w:tr w:rsidR="00A07946" w:rsidRPr="00B35B85" w:rsidTr="00914BDD"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A07946" w:rsidRPr="00914BDD" w:rsidRDefault="00A07946" w:rsidP="00A07946">
            <w:pPr>
              <w:spacing w:after="0" w:line="240" w:lineRule="auto"/>
              <w:rPr>
                <w:rFonts w:ascii="TH SarabunPSK" w:hAnsi="TH SarabunPSK" w:cs="TH SarabunPSK"/>
                <w:smallCaps/>
                <w:sz w:val="32"/>
                <w:szCs w:val="32"/>
              </w:rPr>
            </w:pPr>
            <w:r>
              <w:rPr>
                <w:rFonts w:ascii="TH SarabunPSK" w:hAnsi="TH SarabunPSK" w:cs="TH SarabunPSK"/>
                <w:smallCaps/>
                <w:sz w:val="32"/>
                <w:szCs w:val="32"/>
              </w:rPr>
              <w:t>4</w:t>
            </w:r>
            <w:r w:rsidRPr="00914BDD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. ประสานงานกับนิสิต ผู้ปกครอง และอาจารย์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946" w:rsidRPr="00B35B85" w:rsidRDefault="00A07946" w:rsidP="00A079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5B8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ให้บริการที่รวดเร็ว ชัดเจน ถูกต้องตามระเบียบ และด้วยความสุภาพ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946" w:rsidRPr="00B35B85" w:rsidRDefault="00A07946" w:rsidP="00A0794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35B85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ร้อยละความพึงพอใจของผู้รับบริการ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07946" w:rsidRPr="00B35B85" w:rsidRDefault="00A07946" w:rsidP="00A079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7946" w:rsidRPr="00B35B85" w:rsidTr="00914BDD"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A07946" w:rsidRPr="00914BDD" w:rsidRDefault="00A07946" w:rsidP="00A0794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mallCaps/>
                <w:sz w:val="32"/>
                <w:szCs w:val="32"/>
                <w:cs/>
              </w:rPr>
            </w:pPr>
            <w:r w:rsidRPr="00914BDD">
              <w:rPr>
                <w:rFonts w:ascii="TH SarabunPSK" w:hAnsi="TH SarabunPSK" w:cs="TH SarabunPSK"/>
                <w:b/>
                <w:bCs/>
                <w:smallCaps/>
                <w:sz w:val="32"/>
                <w:szCs w:val="32"/>
                <w:cs/>
              </w:rPr>
              <w:t>5. งานที่ได้รับมอบหมาย</w:t>
            </w:r>
            <w:r w:rsidRPr="00914BDD">
              <w:rPr>
                <w:rFonts w:ascii="TH SarabunPSK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จากภาควิชา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946" w:rsidRPr="00B35B85" w:rsidRDefault="00A07946" w:rsidP="00A0794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946" w:rsidRPr="00B35B85" w:rsidRDefault="00A07946" w:rsidP="00A0794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A07946" w:rsidRPr="00B35B85" w:rsidRDefault="00A07946" w:rsidP="00A0794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7946" w:rsidRPr="00C6189F" w:rsidTr="00914BDD">
        <w:tc>
          <w:tcPr>
            <w:tcW w:w="61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:rsidR="00A07946" w:rsidRPr="00C6189F" w:rsidRDefault="00A07946" w:rsidP="00A0794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รวมจำนวนข้อ</w:t>
            </w:r>
          </w:p>
        </w:tc>
        <w:tc>
          <w:tcPr>
            <w:tcW w:w="3395" w:type="dxa"/>
            <w:tcBorders>
              <w:top w:val="single" w:sz="4" w:space="0" w:color="auto"/>
              <w:bottom w:val="double" w:sz="4" w:space="0" w:color="auto"/>
            </w:tcBorders>
          </w:tcPr>
          <w:p w:rsidR="00A07946" w:rsidRPr="00C6189F" w:rsidRDefault="00A07946" w:rsidP="00A079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PIs</w:t>
            </w: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7946" w:rsidRPr="00C6189F" w:rsidRDefault="00A07946" w:rsidP="00A0794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</w:tc>
      </w:tr>
    </w:tbl>
    <w:p w:rsidR="00B32215" w:rsidRPr="00914BDD" w:rsidRDefault="00B32215" w:rsidP="00914BDD">
      <w:pPr>
        <w:rPr>
          <w:rFonts w:hint="cs"/>
        </w:rPr>
        <w:sectPr w:rsidR="00B32215" w:rsidRPr="00914BDD" w:rsidSect="00AB3C7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849" w:right="1041" w:bottom="0" w:left="1560" w:header="709" w:footer="709" w:gutter="0"/>
          <w:cols w:space="720"/>
          <w:docGrid w:linePitch="360"/>
        </w:sectPr>
      </w:pPr>
    </w:p>
    <w:p w:rsidR="00B32215" w:rsidRPr="00C6189F" w:rsidRDefault="00B32215" w:rsidP="00B32215">
      <w:pPr>
        <w:spacing w:before="240" w:line="240" w:lineRule="auto"/>
        <w:ind w:left="-907"/>
        <w:rPr>
          <w:rFonts w:ascii="TH SarabunPSK" w:hAnsi="TH SarabunPSK" w:cs="TH SarabunPSK" w:hint="cs"/>
          <w:b/>
          <w:bCs/>
          <w:sz w:val="32"/>
          <w:szCs w:val="32"/>
        </w:rPr>
      </w:pPr>
      <w:r w:rsidRPr="00C6189F">
        <w:rPr>
          <w:rFonts w:ascii="TH SarabunPSK" w:hAnsi="TH SarabunPSK" w:cs="TH SarabunPSK"/>
          <w:sz w:val="32"/>
          <w:szCs w:val="32"/>
        </w:rPr>
        <w:lastRenderedPageBreak/>
        <w:tab/>
      </w:r>
      <w:r w:rsidRPr="00C618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</w:t>
      </w:r>
      <w:r w:rsidRPr="00C6189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6189F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C6189F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การกำหนดน้ำหนักงาน</w:t>
      </w:r>
      <w:r w:rsidRPr="00C6189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189F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 และการกระจายค่าเป้าหมายสู่ระดับการประเมิน</w:t>
      </w:r>
    </w:p>
    <w:tbl>
      <w:tblPr>
        <w:tblW w:w="15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5936"/>
        <w:gridCol w:w="903"/>
        <w:gridCol w:w="1410"/>
        <w:gridCol w:w="1276"/>
        <w:gridCol w:w="1133"/>
        <w:gridCol w:w="1134"/>
        <w:gridCol w:w="1134"/>
        <w:gridCol w:w="1134"/>
        <w:gridCol w:w="1225"/>
        <w:gridCol w:w="8"/>
      </w:tblGrid>
      <w:tr w:rsidR="00B32215" w:rsidRPr="00C6189F" w:rsidTr="00A07946">
        <w:trPr>
          <w:gridAfter w:val="1"/>
          <w:wAfter w:w="8" w:type="dxa"/>
          <w:jc w:val="center"/>
        </w:trPr>
        <w:tc>
          <w:tcPr>
            <w:tcW w:w="6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7CAAC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5936" w:type="dxa"/>
            <w:vMerge w:val="restart"/>
            <w:tcBorders>
              <w:top w:val="double" w:sz="4" w:space="0" w:color="auto"/>
            </w:tcBorders>
            <w:shd w:val="clear" w:color="auto" w:fill="F7CAAC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ตัวชี้วัดผลงานหลัก(</w:t>
            </w:r>
            <w:r w:rsidRPr="00C618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03" w:type="dxa"/>
            <w:vMerge w:val="restart"/>
            <w:tcBorders>
              <w:top w:val="double" w:sz="4" w:space="0" w:color="auto"/>
            </w:tcBorders>
            <w:shd w:val="clear" w:color="auto" w:fill="9CC2E5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shd w:val="clear" w:color="auto" w:fill="A8D08D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ข้อมูลในอดีต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8D08D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576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8D08D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การกระจายค่าเป้าหมายสู่ระดับการประเมิน</w:t>
            </w:r>
          </w:p>
        </w:tc>
      </w:tr>
      <w:tr w:rsidR="00B32215" w:rsidRPr="00C6189F" w:rsidTr="00A07946">
        <w:trPr>
          <w:trHeight w:val="70"/>
          <w:jc w:val="center"/>
        </w:trPr>
        <w:tc>
          <w:tcPr>
            <w:tcW w:w="628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F7CAAC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936" w:type="dxa"/>
            <w:vMerge/>
            <w:tcBorders>
              <w:bottom w:val="single" w:sz="4" w:space="0" w:color="000000"/>
            </w:tcBorders>
            <w:shd w:val="clear" w:color="auto" w:fill="F7CAAC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  <w:vMerge/>
            <w:tcBorders>
              <w:bottom w:val="single" w:sz="4" w:space="0" w:color="000000"/>
            </w:tcBorders>
            <w:shd w:val="clear" w:color="auto" w:fill="9CC2E5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  <w:shd w:val="clear" w:color="auto" w:fill="A8D08D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8D08D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00B0F0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00B050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8D08D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00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33" w:type="dxa"/>
            <w:gridSpan w:val="2"/>
            <w:tcBorders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B32215" w:rsidRPr="00C6189F" w:rsidRDefault="00B32215" w:rsidP="00C70E1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73226" w:rsidRPr="00C6189F" w:rsidTr="00A07946">
        <w:trPr>
          <w:trHeight w:hRule="exact" w:val="703"/>
          <w:jc w:val="center"/>
        </w:trPr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C70E1A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0E1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51BE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ร้อยละของการดำเนินงานตามแผนงานฝ่ายวิชาการ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90-94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95-99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90-94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3F">
              <w:rPr>
                <w:rFonts w:ascii="TH SarabunPSK" w:hAnsi="TH SarabunPSK" w:cs="TH SarabunPSK"/>
                <w:sz w:val="32"/>
                <w:szCs w:val="32"/>
              </w:rPr>
              <w:t>85-89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≤ 8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73226" w:rsidRPr="00C6189F" w:rsidTr="00A07946">
        <w:trPr>
          <w:trHeight w:hRule="exact" w:val="852"/>
          <w:jc w:val="center"/>
        </w:trPr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C70E1A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ระยะเวลาที่ใช้ในการจัดทำรายงานการประชุมเทียบกับระยะเวลาที่กำหนด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A168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≥13</w:t>
            </w:r>
          </w:p>
        </w:tc>
      </w:tr>
      <w:tr w:rsidR="00073226" w:rsidRPr="00C6189F" w:rsidTr="00A07946">
        <w:trPr>
          <w:trHeight w:hRule="exact" w:val="709"/>
          <w:jc w:val="center"/>
        </w:trPr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ร้อยละจำนวนโครงการที่ได้ดำเนินการตามแผน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90-94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95-99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90-94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3F">
              <w:rPr>
                <w:rFonts w:ascii="TH SarabunPSK" w:hAnsi="TH SarabunPSK" w:cs="TH SarabunPSK"/>
                <w:sz w:val="32"/>
                <w:szCs w:val="32"/>
              </w:rPr>
              <w:t>85-89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≤ 8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73226" w:rsidRPr="00C6189F" w:rsidTr="00A07946">
        <w:trPr>
          <w:trHeight w:hRule="exact" w:val="737"/>
          <w:jc w:val="center"/>
        </w:trPr>
        <w:tc>
          <w:tcPr>
            <w:tcW w:w="628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C70E1A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ร้อยละจำนวนโครงการที่เบิกจ่ายทันตามเวลาที่กำหนด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90-94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95-99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90-94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3F">
              <w:rPr>
                <w:rFonts w:ascii="TH SarabunPSK" w:hAnsi="TH SarabunPSK" w:cs="TH SarabunPSK"/>
                <w:sz w:val="32"/>
                <w:szCs w:val="32"/>
              </w:rPr>
              <w:t>85-89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≤ 8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73226" w:rsidRPr="00C6189F" w:rsidTr="00A07946">
        <w:trPr>
          <w:trHeight w:hRule="exact" w:val="737"/>
          <w:jc w:val="center"/>
        </w:trPr>
        <w:tc>
          <w:tcPr>
            <w:tcW w:w="628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ร้อยละจำนวนโครงการที่สามารถสรุปโครงการได้ตามกำหนด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90-94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95-99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90-94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463F">
              <w:rPr>
                <w:rFonts w:ascii="TH SarabunPSK" w:hAnsi="TH SarabunPSK" w:cs="TH SarabunPSK"/>
                <w:sz w:val="32"/>
                <w:szCs w:val="32"/>
              </w:rPr>
              <w:t>85-89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≤ 8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73226" w:rsidRPr="00BD19D2" w:rsidTr="00A07946">
        <w:trPr>
          <w:gridAfter w:val="1"/>
          <w:wAfter w:w="8" w:type="dxa"/>
          <w:cantSplit/>
          <w:trHeight w:hRule="exact" w:val="643"/>
          <w:jc w:val="center"/>
        </w:trPr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6" w:rsidRPr="00C70E1A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ร้อยละข้อผิดพลาดในการรายงานชื่อกับจำนวนผู้เข้าสอบสัมภาษณ์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3226" w:rsidRPr="00A16836" w:rsidRDefault="00073226" w:rsidP="0007322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6836">
              <w:rPr>
                <w:rFonts w:ascii="TH SarabunPSK" w:hAnsi="TH SarabunPSK" w:cs="TH SarabunPSK"/>
                <w:sz w:val="32"/>
                <w:szCs w:val="32"/>
                <w:cs/>
              </w:rPr>
              <w:t>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073226" w:rsidRPr="00BD19D2" w:rsidTr="00A07946">
        <w:trPr>
          <w:gridAfter w:val="1"/>
          <w:wAfter w:w="8" w:type="dxa"/>
          <w:cantSplit/>
          <w:trHeight w:hRule="exact" w:val="718"/>
          <w:jc w:val="center"/>
        </w:trPr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6" w:rsidRPr="00C70E1A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D19D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19D2">
              <w:rPr>
                <w:rFonts w:ascii="TH SarabunPSK" w:hAnsi="TH SarabunPSK" w:cs="TH SarabunPSK"/>
                <w:sz w:val="32"/>
                <w:szCs w:val="32"/>
                <w:cs/>
              </w:rPr>
              <w:t>86-90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19D2">
              <w:rPr>
                <w:rFonts w:ascii="TH SarabunPSK" w:hAnsi="TH SarabunPSK" w:cs="TH SarabunPSK"/>
                <w:sz w:val="32"/>
                <w:szCs w:val="32"/>
                <w:cs/>
              </w:rPr>
              <w:t>≥ 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19D2">
              <w:rPr>
                <w:rFonts w:ascii="TH SarabunPSK" w:hAnsi="TH SarabunPSK" w:cs="TH SarabunPSK"/>
                <w:sz w:val="32"/>
                <w:szCs w:val="32"/>
                <w:cs/>
              </w:rPr>
              <w:t>91-95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19D2">
              <w:rPr>
                <w:rFonts w:ascii="TH SarabunPSK" w:hAnsi="TH SarabunPSK" w:cs="TH SarabunPSK"/>
                <w:sz w:val="32"/>
                <w:szCs w:val="32"/>
                <w:cs/>
              </w:rPr>
              <w:t>86-90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19D2">
              <w:rPr>
                <w:rFonts w:ascii="TH SarabunPSK" w:hAnsi="TH SarabunPSK" w:cs="TH SarabunPSK"/>
                <w:sz w:val="32"/>
                <w:szCs w:val="32"/>
                <w:cs/>
              </w:rPr>
              <w:t>81-85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19D2">
              <w:rPr>
                <w:rFonts w:ascii="TH SarabunPSK" w:hAnsi="TH SarabunPSK" w:cs="TH SarabunPSK"/>
                <w:sz w:val="32"/>
                <w:szCs w:val="32"/>
                <w:cs/>
              </w:rPr>
              <w:t>≤ 80</w:t>
            </w:r>
          </w:p>
        </w:tc>
      </w:tr>
      <w:tr w:rsidR="00073226" w:rsidRPr="00BD19D2" w:rsidTr="00A07946">
        <w:trPr>
          <w:gridAfter w:val="1"/>
          <w:wAfter w:w="8" w:type="dxa"/>
          <w:cantSplit/>
          <w:trHeight w:hRule="exact" w:val="718"/>
          <w:jc w:val="center"/>
        </w:trPr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26" w:rsidRPr="00C70E1A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งานที่ได้รับมอบหมาย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จากภาควิชา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3226" w:rsidRPr="00BD19D2" w:rsidTr="00A07946">
        <w:trPr>
          <w:gridAfter w:val="1"/>
          <w:wAfter w:w="8" w:type="dxa"/>
          <w:trHeight w:hRule="exact" w:val="454"/>
          <w:jc w:val="center"/>
        </w:trPr>
        <w:tc>
          <w:tcPr>
            <w:tcW w:w="65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/>
          </w:tcPr>
          <w:p w:rsidR="00073226" w:rsidRPr="00BD19D2" w:rsidRDefault="00073226" w:rsidP="00073226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D1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903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/>
          </w:tcPr>
          <w:p w:rsidR="00073226" w:rsidRPr="00BD19D2" w:rsidRDefault="00073226" w:rsidP="00A0794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D1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3226" w:rsidRPr="00BD19D2" w:rsidRDefault="00073226" w:rsidP="0007322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B32215" w:rsidRPr="00C6189F" w:rsidRDefault="00B32215" w:rsidP="00B32215">
      <w:pPr>
        <w:spacing w:before="240" w:after="0" w:line="240" w:lineRule="auto"/>
        <w:ind w:left="-851"/>
        <w:rPr>
          <w:rFonts w:ascii="TH SarabunPSK" w:hAnsi="TH SarabunPSK" w:cs="TH SarabunPSK" w:hint="cs"/>
          <w:sz w:val="32"/>
          <w:szCs w:val="32"/>
          <w:cs/>
        </w:rPr>
        <w:sectPr w:rsidR="00B32215" w:rsidRPr="00C6189F" w:rsidSect="00C70E1A">
          <w:pgSz w:w="16839" w:h="11907" w:orient="landscape" w:code="9"/>
          <w:pgMar w:top="1843" w:right="1702" w:bottom="567" w:left="1560" w:header="737" w:footer="538" w:gutter="0"/>
          <w:cols w:space="720"/>
          <w:titlePg/>
          <w:docGrid w:linePitch="360"/>
        </w:sectPr>
      </w:pPr>
    </w:p>
    <w:p w:rsidR="00B32215" w:rsidRPr="00C6189F" w:rsidRDefault="00B32215" w:rsidP="00B32215">
      <w:pPr>
        <w:tabs>
          <w:tab w:val="left" w:pos="2294"/>
        </w:tabs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C618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4 </w:t>
      </w:r>
      <w:r w:rsidRPr="00C6189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6189F">
        <w:rPr>
          <w:rFonts w:ascii="TH SarabunPSK" w:hAnsi="TH SarabunPSK" w:cs="TH SarabunPSK"/>
          <w:b/>
          <w:bCs/>
          <w:sz w:val="32"/>
          <w:szCs w:val="32"/>
          <w:cs/>
        </w:rPr>
        <w:t>ข้อมูลระดับความคาดหวังของสมรรถนะ</w:t>
      </w:r>
    </w:p>
    <w:p w:rsidR="00B32215" w:rsidRPr="00C6189F" w:rsidRDefault="00B32215" w:rsidP="00B32215">
      <w:pPr>
        <w:spacing w:before="240" w:after="0" w:line="240" w:lineRule="auto"/>
        <w:ind w:left="-851" w:firstLine="851"/>
        <w:rPr>
          <w:rFonts w:ascii="TH SarabunPSK" w:hAnsi="TH SarabunPSK" w:cs="TH SarabunPSK" w:hint="cs"/>
          <w:b/>
          <w:bCs/>
          <w:sz w:val="32"/>
          <w:szCs w:val="32"/>
        </w:rPr>
      </w:pPr>
      <w:r w:rsidRPr="00C618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Pr="00C6189F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 w:rsidRPr="00C6189F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</w:p>
    <w:tbl>
      <w:tblPr>
        <w:tblW w:w="6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9"/>
        <w:gridCol w:w="2693"/>
      </w:tblGrid>
      <w:tr w:rsidR="00B32215" w:rsidRPr="00C6189F" w:rsidTr="0025757B">
        <w:trPr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มีความผูกพันต่อมหาวิทยาลัยเกษตรศาสตร์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พัฒนาความเชี่ยวชาญในงานอาชีพ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มีความซื่อสัตย์และจรรยาบรรณวิชาชีพ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32215" w:rsidRPr="00C6189F" w:rsidRDefault="00B32215" w:rsidP="00B32215">
      <w:pPr>
        <w:spacing w:before="240" w:after="0" w:line="240" w:lineRule="auto"/>
        <w:ind w:left="-851" w:firstLine="851"/>
        <w:rPr>
          <w:rFonts w:ascii="TH SarabunPSK" w:hAnsi="TH SarabunPSK" w:cs="TH SarabunPSK" w:hint="cs"/>
          <w:b/>
          <w:bCs/>
          <w:sz w:val="32"/>
          <w:szCs w:val="32"/>
        </w:rPr>
      </w:pPr>
      <w:r w:rsidRPr="00C618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Pr="00C6189F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ระดับความคาดหวังของสมรรถนะ</w:t>
      </w:r>
      <w:r w:rsidRPr="00C6189F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 (เฉพาะหัวหน้างานขึ้นไป)</w:t>
      </w:r>
    </w:p>
    <w:tbl>
      <w:tblPr>
        <w:tblW w:w="8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6"/>
        <w:gridCol w:w="2693"/>
      </w:tblGrid>
      <w:tr w:rsidR="00B32215" w:rsidRPr="00C6189F" w:rsidTr="0025757B">
        <w:trPr>
          <w:jc w:val="center"/>
        </w:trPr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สมรรถนะทางการบริหาร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3"/>
              </w:numPr>
              <w:spacing w:after="0" w:line="240" w:lineRule="auto"/>
              <w:ind w:left="3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การพัฒนาทีมงาน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การบริหารความพร้อมต่อการเปลี่ยนแปลง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การสร้างเครือข่ายการปฏิบัติงาน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2215" w:rsidRPr="00C6189F" w:rsidTr="002575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B32215" w:rsidRPr="00C6189F" w:rsidRDefault="00B32215" w:rsidP="0025757B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การบริหารทรัพยากรอย่างประหยัดและคุ้มค่า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B32215" w:rsidRPr="00C6189F" w:rsidRDefault="00B32215" w:rsidP="00B32215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081"/>
        <w:gridCol w:w="3081"/>
      </w:tblGrid>
      <w:tr w:rsidR="00B32215" w:rsidRPr="00C6189F" w:rsidTr="0025757B">
        <w:trPr>
          <w:jc w:val="center"/>
        </w:trPr>
        <w:tc>
          <w:tcPr>
            <w:tcW w:w="32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5E0B3"/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ผู้บังคับบัญชาชั้นเหนือขึ้นไป (ถ้ามี)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ผู้รับมอบหมายงาน</w:t>
            </w:r>
          </w:p>
        </w:tc>
      </w:tr>
      <w:tr w:rsidR="00B32215" w:rsidRPr="00C6189F" w:rsidTr="0025757B">
        <w:trPr>
          <w:jc w:val="center"/>
        </w:trPr>
        <w:tc>
          <w:tcPr>
            <w:tcW w:w="32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(.......................................)</w:t>
            </w:r>
          </w:p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81" w:type="dxa"/>
            <w:tcBorders>
              <w:top w:val="single" w:sz="4" w:space="0" w:color="auto"/>
              <w:bottom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8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B32215" w:rsidRPr="00C6189F" w:rsidRDefault="00B32215" w:rsidP="002575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189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</w:tr>
    </w:tbl>
    <w:p w:rsidR="00B32215" w:rsidRPr="00C6189F" w:rsidRDefault="00B32215" w:rsidP="00B32215">
      <w:pPr>
        <w:spacing w:before="240" w:after="0" w:line="240" w:lineRule="auto"/>
        <w:ind w:left="-851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49087A" w:rsidRPr="00B32215" w:rsidRDefault="0049087A" w:rsidP="00B32215">
      <w:pPr>
        <w:rPr>
          <w:rFonts w:hint="cs"/>
          <w:szCs w:val="22"/>
          <w:cs/>
        </w:rPr>
      </w:pPr>
    </w:p>
    <w:sectPr w:rsidR="0049087A" w:rsidRPr="00B32215" w:rsidSect="00FA04BC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2" w:right="1041" w:bottom="0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9C" w:rsidRDefault="00BC699C" w:rsidP="00334D9C">
      <w:pPr>
        <w:spacing w:after="0" w:line="240" w:lineRule="auto"/>
      </w:pPr>
      <w:r>
        <w:separator/>
      </w:r>
    </w:p>
  </w:endnote>
  <w:endnote w:type="continuationSeparator" w:id="0">
    <w:p w:rsidR="00BC699C" w:rsidRDefault="00BC699C" w:rsidP="0033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15" w:rsidRPr="00FA04BC" w:rsidRDefault="00B32215">
    <w:pPr>
      <w:pStyle w:val="a9"/>
      <w:jc w:val="right"/>
      <w:rPr>
        <w:rFonts w:ascii="TH SarabunPSK" w:hAnsi="TH SarabunPSK" w:cs="TH SarabunPSK"/>
        <w:sz w:val="32"/>
        <w:szCs w:val="40"/>
      </w:rPr>
    </w:pPr>
    <w:r w:rsidRPr="00FA04BC">
      <w:rPr>
        <w:rFonts w:ascii="TH SarabunPSK" w:hAnsi="TH SarabunPSK" w:cs="TH SarabunPSK"/>
        <w:sz w:val="32"/>
        <w:szCs w:val="40"/>
      </w:rPr>
      <w:fldChar w:fldCharType="begin"/>
    </w:r>
    <w:r w:rsidRPr="00FA04BC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FA04BC">
      <w:rPr>
        <w:rFonts w:ascii="TH SarabunPSK" w:hAnsi="TH SarabunPSK" w:cs="TH SarabunPSK"/>
        <w:sz w:val="32"/>
        <w:szCs w:val="40"/>
      </w:rPr>
      <w:fldChar w:fldCharType="separate"/>
    </w:r>
    <w:r w:rsidR="00A07946">
      <w:rPr>
        <w:rFonts w:ascii="TH SarabunPSK" w:hAnsi="TH SarabunPSK" w:cs="TH SarabunPSK"/>
        <w:noProof/>
        <w:sz w:val="32"/>
        <w:szCs w:val="40"/>
      </w:rPr>
      <w:t>1</w:t>
    </w:r>
    <w:r w:rsidRPr="00FA04BC">
      <w:rPr>
        <w:rFonts w:ascii="TH SarabunPSK" w:hAnsi="TH SarabunPSK" w:cs="TH SarabunPSK"/>
        <w:noProof/>
        <w:sz w:val="32"/>
        <w:szCs w:val="40"/>
      </w:rPr>
      <w:fldChar w:fldCharType="end"/>
    </w:r>
  </w:p>
  <w:p w:rsidR="00B32215" w:rsidRDefault="00B322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15" w:rsidRDefault="00B3221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7946">
      <w:rPr>
        <w:noProof/>
      </w:rPr>
      <w:t>3</w:t>
    </w:r>
    <w:r>
      <w:rPr>
        <w:noProof/>
      </w:rPr>
      <w:fldChar w:fldCharType="end"/>
    </w:r>
  </w:p>
  <w:p w:rsidR="00B32215" w:rsidRDefault="00B322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C" w:rsidRPr="00FA04BC" w:rsidRDefault="00FA04BC">
    <w:pPr>
      <w:pStyle w:val="a9"/>
      <w:jc w:val="right"/>
      <w:rPr>
        <w:rFonts w:ascii="TH SarabunPSK" w:hAnsi="TH SarabunPSK" w:cs="TH SarabunPSK"/>
        <w:sz w:val="32"/>
        <w:szCs w:val="40"/>
      </w:rPr>
    </w:pPr>
    <w:r w:rsidRPr="00FA04BC">
      <w:rPr>
        <w:rFonts w:ascii="TH SarabunPSK" w:hAnsi="TH SarabunPSK" w:cs="TH SarabunPSK"/>
        <w:sz w:val="32"/>
        <w:szCs w:val="40"/>
      </w:rPr>
      <w:fldChar w:fldCharType="begin"/>
    </w:r>
    <w:r w:rsidRPr="00FA04BC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FA04BC">
      <w:rPr>
        <w:rFonts w:ascii="TH SarabunPSK" w:hAnsi="TH SarabunPSK" w:cs="TH SarabunPSK"/>
        <w:sz w:val="32"/>
        <w:szCs w:val="40"/>
      </w:rPr>
      <w:fldChar w:fldCharType="separate"/>
    </w:r>
    <w:r w:rsidR="00A07946">
      <w:rPr>
        <w:rFonts w:ascii="TH SarabunPSK" w:hAnsi="TH SarabunPSK" w:cs="TH SarabunPSK"/>
        <w:noProof/>
        <w:sz w:val="32"/>
        <w:szCs w:val="40"/>
      </w:rPr>
      <w:t>4</w:t>
    </w:r>
    <w:r w:rsidRPr="00FA04BC">
      <w:rPr>
        <w:rFonts w:ascii="TH SarabunPSK" w:hAnsi="TH SarabunPSK" w:cs="TH SarabunPSK"/>
        <w:noProof/>
        <w:sz w:val="32"/>
        <w:szCs w:val="40"/>
      </w:rPr>
      <w:fldChar w:fldCharType="end"/>
    </w:r>
  </w:p>
  <w:p w:rsidR="00FA04BC" w:rsidRDefault="00FA04B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C" w:rsidRDefault="00FA04B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2215">
      <w:rPr>
        <w:noProof/>
      </w:rPr>
      <w:t>3</w:t>
    </w:r>
    <w:r>
      <w:rPr>
        <w:noProof/>
      </w:rPr>
      <w:fldChar w:fldCharType="end"/>
    </w:r>
  </w:p>
  <w:p w:rsidR="00FA04BC" w:rsidRDefault="00FA04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9C" w:rsidRDefault="00BC699C" w:rsidP="00334D9C">
      <w:pPr>
        <w:spacing w:after="0" w:line="240" w:lineRule="auto"/>
      </w:pPr>
      <w:r>
        <w:separator/>
      </w:r>
    </w:p>
  </w:footnote>
  <w:footnote w:type="continuationSeparator" w:id="0">
    <w:p w:rsidR="00BC699C" w:rsidRDefault="00BC699C" w:rsidP="0033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15" w:rsidRDefault="00A07946" w:rsidP="00FA04BC">
    <w:pPr>
      <w:pStyle w:val="a7"/>
      <w:tabs>
        <w:tab w:val="left" w:pos="11152"/>
      </w:tabs>
      <w:ind w:left="8789" w:right="-567"/>
      <w:jc w:val="both"/>
    </w:pPr>
    <w:r>
      <w:rPr>
        <w:rFonts w:ascii="TH SarabunPSK" w:hAnsi="TH SarabunPSK" w:cs="TH SarabunPSK"/>
        <w:b/>
        <w:bCs/>
        <w:noProof/>
        <w:color w:val="FFFFFF"/>
        <w:sz w:val="32"/>
        <w:szCs w:val="3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-676910</wp:posOffset>
          </wp:positionH>
          <wp:positionV relativeFrom="paragraph">
            <wp:posOffset>-217805</wp:posOffset>
          </wp:positionV>
          <wp:extent cx="6924040" cy="85725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215">
      <w:rPr>
        <w:rFonts w:ascii="TH SarabunPSK" w:hAnsi="TH SarabunPSK" w:cs="TH SarabunPSK"/>
        <w:b/>
        <w:bCs/>
        <w:color w:val="FFFFFF"/>
        <w:sz w:val="32"/>
        <w:szCs w:val="32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15" w:rsidRDefault="00A07946" w:rsidP="00FA04BC">
    <w:pPr>
      <w:pStyle w:val="a7"/>
      <w:tabs>
        <w:tab w:val="clear" w:pos="4680"/>
        <w:tab w:val="clear" w:pos="9360"/>
      </w:tabs>
      <w:ind w:left="1134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783590</wp:posOffset>
              </wp:positionH>
              <wp:positionV relativeFrom="paragraph">
                <wp:posOffset>-65405</wp:posOffset>
              </wp:positionV>
              <wp:extent cx="7120255" cy="771525"/>
              <wp:effectExtent l="21590" t="20320" r="40005" b="4635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0255" cy="77152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B32215" w:rsidRPr="00924AC7" w:rsidRDefault="00B3221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Planning&amp;Agreement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:rsidR="00B32215" w:rsidRPr="00924AC7" w:rsidRDefault="00B3221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ใบมอบหมายงาน (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Job Assignment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)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สำหรับ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การ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ประเมินผลการปฏิบัติงาน</w:t>
                          </w:r>
                        </w:p>
                        <w:p w:rsidR="00B32215" w:rsidRPr="00924AC7" w:rsidRDefault="00B32215" w:rsidP="001270F5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61.7pt;margin-top:-5.15pt;width:560.65pt;height:6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raegIAAO8EAAAOAAAAZHJzL2Uyb0RvYy54bWysVNtuEzEQfUfiHyy/073kvsqmqlKKkApU&#10;FMTzxPbuWnhtYzvZlK9n7Fya0jdEIlmenfHxOXPx8nrfK7ITzkuja1pc5ZQIzQyXuq3p92937+aU&#10;+ACagzJa1PRJeHq9evtmOdhKlKYzigtHEET7arA17UKwVZZ51oke/JWxQqOzMa6HgKZrM+5gQPRe&#10;ZWWeT7PBOG6dYcJ7/Hp7cNJVwm8awcKXpvEiEFVT5BbS6tK6iWu2WkLVOrCdZEca8A8sepAaLz1D&#10;3UIAsnXyFVQvmTPeNOGKmT4zTSOZSBpQTZH/peaxAyuSFkyOt+c0+f8Hyz7vHhyRvKZTSjT0WKKv&#10;mDTQrRJkHNMzWF9h1KN9cFGgt/eG/fREm3WHUeLGOTN0AjiSKmJ89uJANDweJZvhk+GIDttgUqb2&#10;jesjIOaA7FNBns4FEftAGH6cFWVeTiaUMPTNZsWknKQroDqdts6HD8L0JG5q6pB7QofdvQ+RDVSn&#10;kMTeKMnvpFLJcO1mrRzZATbHZDQvRid0fxmmNBlqiu48T9AvnP4S466M/yPDF2G9DNjmSvY1nefx&#10;F4Oginl7r3naB5DqsEfOSke3SA2MQqJhtgjx2PGBcBmllvPRAoeLS+zm0Tyf5osZJaBaHEMWHCXO&#10;hB8ydKmHYmJfKZ6W5bgcHbKlbAfHPJzYIYujuJTF8/XJumCW6h1LfGiVsN/sUU+s+8bwJ6w8Eknl&#10;xVcCN51xvykZcOJq6n9twQlK1EeN3bMoxuM4oskYT2YlGu7Ss7n0gGYIVdOAotN2HQ5jvbVOth3e&#10;VCRp2txgxzUyNcMzq2Of4lQlPccXII7tpZ2int+p1R8AAAD//wMAUEsDBBQABgAIAAAAIQDV3VoE&#10;3wAAAAwBAAAPAAAAZHJzL2Rvd25yZXYueG1sTI/BTsMwDIbvSLxD5EnctjRtNVBpOsEkJK4rcNgt&#10;a01TrXGqJstanp7sBDf/8qffn8vdbAYWcHK9JQlikwBDamzbUyfh8+Nt/QTMeUWtGiyhhAUd7Kr7&#10;u1IVrb3SAUPtOxZLyBVKgvZ+LDh3jUaj3MaOSHH3bSejfIxTx9tJXWO5GXiaJFtuVE/xglYj7jU2&#10;5/piJLwfw6LxqPb1q15+QvYVDlsRpHxYzS/PwDzO/g+Gm35Uhyo6neyFWseGmNMsj6iEtUgyYDci&#10;zfNHYKc4CZECr0r+/4nqFwAA//8DAFBLAQItABQABgAIAAAAIQC2gziS/gAAAOEBAAATAAAAAAAA&#10;AAAAAAAAAAAAAABbQ29udGVudF9UeXBlc10ueG1sUEsBAi0AFAAGAAgAAAAhADj9If/WAAAAlAEA&#10;AAsAAAAAAAAAAAAAAAAALwEAAF9yZWxzLy5yZWxzUEsBAi0AFAAGAAgAAAAhAJ5x+tp6AgAA7wQA&#10;AA4AAAAAAAAAAAAAAAAALgIAAGRycy9lMm9Eb2MueG1sUEsBAi0AFAAGAAgAAAAhANXdWgTfAAAA&#10;DAEAAA8AAAAAAAAAAAAAAAAA1AQAAGRycy9kb3ducmV2LnhtbFBLBQYAAAAABAAEAPMAAADgBQAA&#10;AAA=&#10;" fillcolor="#538135" strokecolor="#f2f2f2" strokeweight="3pt">
              <v:shadow on="t" color="#622423" opacity=".5" offset="1pt"/>
              <v:textbox>
                <w:txbxContent>
                  <w:p w:rsidR="00B32215" w:rsidRPr="00924AC7" w:rsidRDefault="00B3221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Planning&amp;Agreement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Form</w:t>
                    </w:r>
                  </w:p>
                  <w:p w:rsidR="00B32215" w:rsidRPr="00924AC7" w:rsidRDefault="00B3221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ใบมอบหมายงาน (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>Job Assignment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)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สำหรับ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การ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ประเมินผลการปฏิบัติงาน</w:t>
                    </w:r>
                  </w:p>
                  <w:p w:rsidR="00B32215" w:rsidRPr="00924AC7" w:rsidRDefault="00B32215" w:rsidP="001270F5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color w:val="FFFFFF"/>
        <w:sz w:val="32"/>
        <w:szCs w:val="32"/>
        <w:lang w:val="en-US" w:eastAsia="en-US"/>
      </w:rPr>
      <w:drawing>
        <wp:inline distT="0" distB="0" distL="0" distR="0">
          <wp:extent cx="600075" cy="600075"/>
          <wp:effectExtent l="0" t="0" r="9525" b="9525"/>
          <wp:docPr id="1" name="Picture 1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9C" w:rsidRDefault="00A07946" w:rsidP="00FA04BC">
    <w:pPr>
      <w:pStyle w:val="a7"/>
      <w:tabs>
        <w:tab w:val="left" w:pos="11152"/>
      </w:tabs>
      <w:ind w:left="8789" w:right="-567"/>
      <w:jc w:val="both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-560705</wp:posOffset>
              </wp:positionH>
              <wp:positionV relativeFrom="paragraph">
                <wp:posOffset>-109855</wp:posOffset>
              </wp:positionV>
              <wp:extent cx="6857365" cy="771525"/>
              <wp:effectExtent l="20320" t="23495" r="37465" b="5270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365" cy="77152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34D9C" w:rsidRPr="00924AC7" w:rsidRDefault="00334D9C" w:rsidP="00356C7D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Planning&amp;Agreement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:rsidR="00334D9C" w:rsidRPr="00924AC7" w:rsidRDefault="00334D9C" w:rsidP="00356C7D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ใบมอบหมายงาน (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Job Assignment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)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สำหรับ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การ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ประเมินผลการปฏิบัติงาน</w:t>
                          </w:r>
                        </w:p>
                        <w:p w:rsidR="00334D9C" w:rsidRPr="00924AC7" w:rsidRDefault="00334D9C" w:rsidP="00356C7D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44.15pt;margin-top:-8.65pt;width:539.95pt;height:60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V6fQIAAPYEAAAOAAAAZHJzL2Uyb0RvYy54bWysVNtuEzEQfUfiHyy/073kHmVTVSlFSAUq&#10;CuLZsb27Fl7b2E427dcznk1CSt8QiWR5dmaPzxmf2dX1odNkL31Q1lS0uMopkYZboUxT0e/f7t7N&#10;KQmRGcG0NbKiTzLQ6/XbN6veLWVpW6uF9ARATFj2rqJtjG6ZZYG3smPhyjppIFlb37EIoW8y4VkP&#10;6J3OyjyfZr31wnnLZQjw9HZI0jXi17Xk8UtdBxmJrihwi7h6XLdpzdYrtmw8c63iRxrsH1h0TBk4&#10;9Ax1yyIjO69eQXWKextsHa+47TJb14pL1ABqivwvNY8tcxK1QHOCO7cp/D9Y/nn/4IkSFZ1QYlgH&#10;V/QVmsZMoyUpUnt6F5ZQ9egefBIY3L3lPwMxdtNClbzx3vatZAJIYX324oUUBHiVbPtPVgA620WL&#10;nTrUvkuA0ANywAt5Ol+IPETC4eF0PpmNpsCMQ242KyblJFHK2PL0tvMhfpC2I2lTUQ/cEZ3t70Mc&#10;Sk8lyN5qJe6U1hj4ZrvRnuwZmGMymhejE3q4LNOG9BWFdJ4j9ItkuMS4K9P/yPBFWaci2FyrrqLz&#10;PP0G46W+vTcCTRiZ0sMe5GmTCEo0MAjBPu0A4rEVPREqSS3nowUMl1Dg5tE8n+aLGSVMNzCGPHpK&#10;vI0/VGzRQ6mxrxRPy3JcjoZuadeyYx9O7IDFURw23J6Ox+iCGd53uuLBKvGwPaCfzubZWvEEBgA+&#10;eMvwsYBNa/0zJT0MXkXDrx3zkhL90YCJFsV4nCYVg/FkVkLgLzPbywwzHKAqGkE7bjdxmO6d86pp&#10;4aQCFRp7A8arFXoimXJgBWJSAMOFso4fgjS9lzFW/flcrX8DAAD//wMAUEsDBBQABgAIAAAAIQDe&#10;Y1Ol3wAAAAsBAAAPAAAAZHJzL2Rvd25yZXYueG1sTI/BTsMwDIbvSLxDZCRuW9oNla5rOsEkJK7r&#10;4LBb1pimWpNUTZa1PD3mBLff8qffn8vdZHoWcfSdswLSZQIMbeNUZ1sBH8e3RQ7MB2mV7J1FATN6&#10;2FX3d6UslLvZA8Y6tIxKrC+kAB3CUHDuG41G+qUb0NLuy41GBhrHlqtR3qjc9HyVJBk3srN0QcsB&#10;9xqbS301At5PcdZ4kvv6Vc/fcf0ZD1kahXh8mF62wAJO4Q+GX31Sh4qczu5qlWe9gEWerwmlkD5T&#10;IGKzSTNgZ0KTpxXwquT/f6h+AAAA//8DAFBLAQItABQABgAIAAAAIQC2gziS/gAAAOEBAAATAAAA&#10;AAAAAAAAAAAAAAAAAABbQ29udGVudF9UeXBlc10ueG1sUEsBAi0AFAAGAAgAAAAhADj9If/WAAAA&#10;lAEAAAsAAAAAAAAAAAAAAAAALwEAAF9yZWxzLy5yZWxzUEsBAi0AFAAGAAgAAAAhAM9AlXp9AgAA&#10;9gQAAA4AAAAAAAAAAAAAAAAALgIAAGRycy9lMm9Eb2MueG1sUEsBAi0AFAAGAAgAAAAhAN5jU6Xf&#10;AAAACwEAAA8AAAAAAAAAAAAAAAAA1wQAAGRycy9kb3ducmV2LnhtbFBLBQYAAAAABAAEAPMAAADj&#10;BQAAAAA=&#10;" fillcolor="#538135" strokecolor="#f2f2f2" strokeweight="3pt">
              <v:shadow on="t" color="#622423" opacity=".5" offset="1pt"/>
              <v:textbox>
                <w:txbxContent>
                  <w:p w:rsidR="00334D9C" w:rsidRPr="00924AC7" w:rsidRDefault="00334D9C" w:rsidP="00356C7D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Planning&amp;Agreement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Form</w:t>
                    </w:r>
                  </w:p>
                  <w:p w:rsidR="00334D9C" w:rsidRPr="00924AC7" w:rsidRDefault="00334D9C" w:rsidP="00356C7D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ใบมอบหมายงาน (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>Job Assignment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)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สำหรับ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การ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ประเมินผลการปฏิบัติงาน</w:t>
                    </w:r>
                  </w:p>
                  <w:p w:rsidR="00334D9C" w:rsidRPr="00924AC7" w:rsidRDefault="00334D9C" w:rsidP="00356C7D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color w:val="FFFFFF"/>
        <w:sz w:val="32"/>
        <w:szCs w:val="32"/>
        <w:cs/>
        <w:lang w:val="en-US" w:eastAsia="en-US"/>
      </w:rPr>
      <w:drawing>
        <wp:inline distT="0" distB="0" distL="0" distR="0">
          <wp:extent cx="571500" cy="571500"/>
          <wp:effectExtent l="0" t="0" r="0" b="0"/>
          <wp:docPr id="2" name="Picture 2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C7D">
      <w:rPr>
        <w:rFonts w:ascii="TH SarabunPSK" w:hAnsi="TH SarabunPSK" w:cs="TH SarabunPSK"/>
        <w:b/>
        <w:bCs/>
        <w:color w:val="FFFFFF"/>
        <w:sz w:val="32"/>
        <w:szCs w:val="32"/>
        <w:cs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7D" w:rsidRDefault="00A07946" w:rsidP="00FA04BC">
    <w:pPr>
      <w:pStyle w:val="a7"/>
      <w:tabs>
        <w:tab w:val="clear" w:pos="4680"/>
        <w:tab w:val="clear" w:pos="9360"/>
      </w:tabs>
      <w:ind w:left="1134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783590</wp:posOffset>
              </wp:positionH>
              <wp:positionV relativeFrom="paragraph">
                <wp:posOffset>-65405</wp:posOffset>
              </wp:positionV>
              <wp:extent cx="7120255" cy="771525"/>
              <wp:effectExtent l="21590" t="20320" r="40005" b="4635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0255" cy="77152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270F5" w:rsidRPr="00924AC7" w:rsidRDefault="001270F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Planning&amp;Agreement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:rsidR="001270F5" w:rsidRPr="00924AC7" w:rsidRDefault="001270F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ใบมอบหมายงาน (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Job Assignment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)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สำหรับ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การ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ประเมินผลการปฏิบัติงาน</w:t>
                          </w:r>
                        </w:p>
                        <w:p w:rsidR="001270F5" w:rsidRPr="00924AC7" w:rsidRDefault="001270F5" w:rsidP="001270F5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61.7pt;margin-top:-5.15pt;width:560.65pt;height:6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K+fQIAAPYEAAAOAAAAZHJzL2Uyb0RvYy54bWysVNtuGyEQfa/Uf0C8N3vxfZV1FCV1VSlt&#10;o7pVnzGwu6gsUMBep1/fYXyJ07xVtSXE7AyHMzNnuL7Z95rspA/KmpoWVzkl0nArlGlr+v3b6t2c&#10;khCZEUxbI2v6JAO9Wb59cz24Spa2s1pITwDEhGpwNe1idFWWBd7JnoUr66QBZ2N9zyKYvs2EZwOg&#10;9zor83yaDdYL5y2XIcDX+4OTLhG/aSSPX5omyEh0TYFbxNXjuklrtrxmVeuZ6xQ/0mD/wKJnysCl&#10;Z6h7FhnZevUKqlfc22CbeMVtn9mmUVxiDpBNkf+VzbpjTmIuUJzgzmUK/w+Wf949eqJETceUGNZD&#10;i75C0ZhptSSjVJ7BhQqi1u7RpwSDe7D8ZyDG3nUQJW+9t0MnmQBSRYrPXhxIRoCjZDN8sgLQ2TZa&#10;rNS+8X0ChBqQPTbk6dwQuY+Ew8dZUeblZEIJB99sVkzKCV7BqtNp50P8IG1P0qamHrgjOts9hJjY&#10;sOoUguytVmKltEbDt5s77cmOgTgmo3kxOqGHyzBtyFBTcOc5Qr9whkuMVZn+R4YvwnoVQeZa9TWd&#10;5+mXgliV6vbeCNxHpvRhD5y1SW6JAoZEkmG3ALHuxECESqmW89EChksoUPNonk/zxYwSplsYQx49&#10;Jd7GHyp2qKFU2FcZT8tyXI4O1dKuY8c6nNgBi2NyWMXz9WhdMMN+pxYfpBL3mz3qCeuQ2r+x4gkE&#10;AHywy/BYwKaz/jclAwxeTcOvLfOSEv3RgIgWxXicJhWN8WRWguEvPZtLDzMcoGoaIXfc3sXDdG+d&#10;V20HNxWYobG3ILxGoSaeWR3lCsOFaR0fgjS9lzZGPT9Xyz8AAAD//wMAUEsDBBQABgAIAAAAIQDV&#10;3VoE3wAAAAwBAAAPAAAAZHJzL2Rvd25yZXYueG1sTI/BTsMwDIbvSLxD5EnctjRtNVBpOsEkJK4r&#10;cNgta01TrXGqJstanp7sBDf/8qffn8vdbAYWcHK9JQlikwBDamzbUyfh8+Nt/QTMeUWtGiyhhAUd&#10;7Kr7u1IVrb3SAUPtOxZLyBVKgvZ+LDh3jUaj3MaOSHH3bSejfIxTx9tJXWO5GXiaJFtuVE/xglYj&#10;7jU25/piJLwfw6LxqPb1q15+QvYVDlsRpHxYzS/PwDzO/g+Gm35Uhyo6neyFWseGmNMsj6iEtUgy&#10;YDcizfNHYKc4CZECr0r+/4nqFwAA//8DAFBLAQItABQABgAIAAAAIQC2gziS/gAAAOEBAAATAAAA&#10;AAAAAAAAAAAAAAAAAABbQ29udGVudF9UeXBlc10ueG1sUEsBAi0AFAAGAAgAAAAhADj9If/WAAAA&#10;lAEAAAsAAAAAAAAAAAAAAAAALwEAAF9yZWxzLy5yZWxzUEsBAi0AFAAGAAgAAAAhAOAy0r59AgAA&#10;9gQAAA4AAAAAAAAAAAAAAAAALgIAAGRycy9lMm9Eb2MueG1sUEsBAi0AFAAGAAgAAAAhANXdWgTf&#10;AAAADAEAAA8AAAAAAAAAAAAAAAAA1wQAAGRycy9kb3ducmV2LnhtbFBLBQYAAAAABAAEAPMAAADj&#10;BQAAAAA=&#10;" fillcolor="#538135" strokecolor="#f2f2f2" strokeweight="3pt">
              <v:shadow on="t" color="#622423" opacity=".5" offset="1pt"/>
              <v:textbox>
                <w:txbxContent>
                  <w:p w:rsidR="001270F5" w:rsidRPr="00924AC7" w:rsidRDefault="001270F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Planning&amp;Agreement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Form</w:t>
                    </w:r>
                  </w:p>
                  <w:p w:rsidR="001270F5" w:rsidRPr="00924AC7" w:rsidRDefault="001270F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ใบมอบหมายงาน (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>Job Assignment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)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สำหรับ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การ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ประเมินผลการปฏิบัติงาน</w:t>
                    </w:r>
                  </w:p>
                  <w:p w:rsidR="001270F5" w:rsidRPr="00924AC7" w:rsidRDefault="001270F5" w:rsidP="001270F5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color w:val="FFFFFF"/>
        <w:sz w:val="32"/>
        <w:szCs w:val="32"/>
        <w:lang w:val="en-US" w:eastAsia="en-US"/>
      </w:rPr>
      <w:drawing>
        <wp:inline distT="0" distB="0" distL="0" distR="0">
          <wp:extent cx="600075" cy="600075"/>
          <wp:effectExtent l="0" t="0" r="9525" b="9525"/>
          <wp:docPr id="3" name="Picture 3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30"/>
    <w:multiLevelType w:val="hybridMultilevel"/>
    <w:tmpl w:val="57FCE962"/>
    <w:lvl w:ilvl="0" w:tplc="AEF80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069"/>
    <w:multiLevelType w:val="hybridMultilevel"/>
    <w:tmpl w:val="36B2BC12"/>
    <w:lvl w:ilvl="0" w:tplc="94BC6C7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11EC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7CD8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D21"/>
    <w:multiLevelType w:val="hybridMultilevel"/>
    <w:tmpl w:val="F7040D76"/>
    <w:lvl w:ilvl="0" w:tplc="BA2CB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4E5"/>
    <w:multiLevelType w:val="hybridMultilevel"/>
    <w:tmpl w:val="8FCC1162"/>
    <w:lvl w:ilvl="0" w:tplc="1DD8703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94719"/>
    <w:multiLevelType w:val="hybridMultilevel"/>
    <w:tmpl w:val="BB44947C"/>
    <w:lvl w:ilvl="0" w:tplc="BE2AF2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rdia New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A34E0"/>
    <w:multiLevelType w:val="hybridMultilevel"/>
    <w:tmpl w:val="2B50F48C"/>
    <w:lvl w:ilvl="0" w:tplc="A862502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60AE9"/>
    <w:multiLevelType w:val="hybridMultilevel"/>
    <w:tmpl w:val="4942D3CA"/>
    <w:lvl w:ilvl="0" w:tplc="808E2E72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0E69CE"/>
    <w:multiLevelType w:val="hybridMultilevel"/>
    <w:tmpl w:val="A75E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D6EDA"/>
    <w:multiLevelType w:val="hybridMultilevel"/>
    <w:tmpl w:val="89EA462E"/>
    <w:lvl w:ilvl="0" w:tplc="F1C0D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65939"/>
    <w:multiLevelType w:val="hybridMultilevel"/>
    <w:tmpl w:val="AED0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F2D0D"/>
    <w:multiLevelType w:val="hybridMultilevel"/>
    <w:tmpl w:val="59582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023330"/>
    <w:multiLevelType w:val="hybridMultilevel"/>
    <w:tmpl w:val="3BFA3412"/>
    <w:lvl w:ilvl="0" w:tplc="DA20C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A"/>
    <w:rsid w:val="00030696"/>
    <w:rsid w:val="00073226"/>
    <w:rsid w:val="00074DE9"/>
    <w:rsid w:val="00084EF8"/>
    <w:rsid w:val="00087027"/>
    <w:rsid w:val="00091B90"/>
    <w:rsid w:val="0009593B"/>
    <w:rsid w:val="00097178"/>
    <w:rsid w:val="000A1DD0"/>
    <w:rsid w:val="000A7A40"/>
    <w:rsid w:val="000B26BE"/>
    <w:rsid w:val="000D42D7"/>
    <w:rsid w:val="000D6AD6"/>
    <w:rsid w:val="000E0EC3"/>
    <w:rsid w:val="000E398D"/>
    <w:rsid w:val="000F180D"/>
    <w:rsid w:val="000F3921"/>
    <w:rsid w:val="00102533"/>
    <w:rsid w:val="0011462C"/>
    <w:rsid w:val="00125407"/>
    <w:rsid w:val="001265AD"/>
    <w:rsid w:val="001270F5"/>
    <w:rsid w:val="0013463F"/>
    <w:rsid w:val="00147732"/>
    <w:rsid w:val="001679D4"/>
    <w:rsid w:val="00170CD6"/>
    <w:rsid w:val="00171E20"/>
    <w:rsid w:val="001A599E"/>
    <w:rsid w:val="001B36C6"/>
    <w:rsid w:val="001B7892"/>
    <w:rsid w:val="001B7EF5"/>
    <w:rsid w:val="001E0613"/>
    <w:rsid w:val="001F0B25"/>
    <w:rsid w:val="001F3F5D"/>
    <w:rsid w:val="00206913"/>
    <w:rsid w:val="002264EB"/>
    <w:rsid w:val="00240E9C"/>
    <w:rsid w:val="00241E51"/>
    <w:rsid w:val="002459BD"/>
    <w:rsid w:val="0025757B"/>
    <w:rsid w:val="00260D8E"/>
    <w:rsid w:val="00261E01"/>
    <w:rsid w:val="002A52A0"/>
    <w:rsid w:val="002B29C7"/>
    <w:rsid w:val="002B4317"/>
    <w:rsid w:val="002C5806"/>
    <w:rsid w:val="002C7081"/>
    <w:rsid w:val="002C79BA"/>
    <w:rsid w:val="002D62AF"/>
    <w:rsid w:val="002D63BF"/>
    <w:rsid w:val="002E0B33"/>
    <w:rsid w:val="002E2632"/>
    <w:rsid w:val="002F4D8B"/>
    <w:rsid w:val="00301360"/>
    <w:rsid w:val="00334D9C"/>
    <w:rsid w:val="00350344"/>
    <w:rsid w:val="00351BE4"/>
    <w:rsid w:val="00356C7D"/>
    <w:rsid w:val="0036590F"/>
    <w:rsid w:val="003831AD"/>
    <w:rsid w:val="00383E5E"/>
    <w:rsid w:val="00385433"/>
    <w:rsid w:val="00391311"/>
    <w:rsid w:val="00395E22"/>
    <w:rsid w:val="003B6AD8"/>
    <w:rsid w:val="003C2B41"/>
    <w:rsid w:val="00400F3C"/>
    <w:rsid w:val="00410889"/>
    <w:rsid w:val="0041529A"/>
    <w:rsid w:val="0041797E"/>
    <w:rsid w:val="00417FAE"/>
    <w:rsid w:val="0043002E"/>
    <w:rsid w:val="004344C5"/>
    <w:rsid w:val="00446B4A"/>
    <w:rsid w:val="00452407"/>
    <w:rsid w:val="00463AD7"/>
    <w:rsid w:val="004642B8"/>
    <w:rsid w:val="004668AD"/>
    <w:rsid w:val="00483DD0"/>
    <w:rsid w:val="0049087A"/>
    <w:rsid w:val="00496569"/>
    <w:rsid w:val="004C48A5"/>
    <w:rsid w:val="004C5D6C"/>
    <w:rsid w:val="004E72DF"/>
    <w:rsid w:val="004E7C0B"/>
    <w:rsid w:val="005207CA"/>
    <w:rsid w:val="00543126"/>
    <w:rsid w:val="0055224F"/>
    <w:rsid w:val="00561305"/>
    <w:rsid w:val="0056446F"/>
    <w:rsid w:val="00572FD3"/>
    <w:rsid w:val="00574579"/>
    <w:rsid w:val="005777B6"/>
    <w:rsid w:val="00584E59"/>
    <w:rsid w:val="005B5E77"/>
    <w:rsid w:val="005C4C7A"/>
    <w:rsid w:val="005E1EDF"/>
    <w:rsid w:val="005E7D2E"/>
    <w:rsid w:val="005F33F8"/>
    <w:rsid w:val="0060303B"/>
    <w:rsid w:val="006107B3"/>
    <w:rsid w:val="00624369"/>
    <w:rsid w:val="00663191"/>
    <w:rsid w:val="00666110"/>
    <w:rsid w:val="00674F46"/>
    <w:rsid w:val="006D6978"/>
    <w:rsid w:val="006E5AFE"/>
    <w:rsid w:val="007143C0"/>
    <w:rsid w:val="0073776E"/>
    <w:rsid w:val="00765633"/>
    <w:rsid w:val="0079257F"/>
    <w:rsid w:val="007C7CA3"/>
    <w:rsid w:val="007D28FD"/>
    <w:rsid w:val="007D7256"/>
    <w:rsid w:val="007E0BA5"/>
    <w:rsid w:val="007F2B90"/>
    <w:rsid w:val="007F6494"/>
    <w:rsid w:val="008047CF"/>
    <w:rsid w:val="00806A7D"/>
    <w:rsid w:val="00807F1D"/>
    <w:rsid w:val="008151FA"/>
    <w:rsid w:val="00835CF4"/>
    <w:rsid w:val="00842D7E"/>
    <w:rsid w:val="00855EA4"/>
    <w:rsid w:val="008759C0"/>
    <w:rsid w:val="00890B62"/>
    <w:rsid w:val="008C67C6"/>
    <w:rsid w:val="008E15D9"/>
    <w:rsid w:val="008E254C"/>
    <w:rsid w:val="008E48E4"/>
    <w:rsid w:val="008E6971"/>
    <w:rsid w:val="00902BDF"/>
    <w:rsid w:val="009057CD"/>
    <w:rsid w:val="00914BDD"/>
    <w:rsid w:val="00924AC7"/>
    <w:rsid w:val="00931C91"/>
    <w:rsid w:val="009577AE"/>
    <w:rsid w:val="00962A82"/>
    <w:rsid w:val="00963134"/>
    <w:rsid w:val="009646CC"/>
    <w:rsid w:val="00970B69"/>
    <w:rsid w:val="009A04B2"/>
    <w:rsid w:val="009A28C4"/>
    <w:rsid w:val="009A4370"/>
    <w:rsid w:val="009B61BE"/>
    <w:rsid w:val="009D029A"/>
    <w:rsid w:val="009E6D03"/>
    <w:rsid w:val="00A07946"/>
    <w:rsid w:val="00A16836"/>
    <w:rsid w:val="00A169B4"/>
    <w:rsid w:val="00A26AAD"/>
    <w:rsid w:val="00A27D1E"/>
    <w:rsid w:val="00A36A50"/>
    <w:rsid w:val="00A4048B"/>
    <w:rsid w:val="00A45BD6"/>
    <w:rsid w:val="00A56849"/>
    <w:rsid w:val="00A5735D"/>
    <w:rsid w:val="00A84833"/>
    <w:rsid w:val="00A86778"/>
    <w:rsid w:val="00A86D72"/>
    <w:rsid w:val="00AA2E54"/>
    <w:rsid w:val="00AA33D7"/>
    <w:rsid w:val="00AB3C71"/>
    <w:rsid w:val="00AB4FE7"/>
    <w:rsid w:val="00AC6FC1"/>
    <w:rsid w:val="00AD6C07"/>
    <w:rsid w:val="00AE6205"/>
    <w:rsid w:val="00B1046E"/>
    <w:rsid w:val="00B11E3D"/>
    <w:rsid w:val="00B24385"/>
    <w:rsid w:val="00B24966"/>
    <w:rsid w:val="00B32215"/>
    <w:rsid w:val="00B34252"/>
    <w:rsid w:val="00B34ACD"/>
    <w:rsid w:val="00B35B85"/>
    <w:rsid w:val="00B43116"/>
    <w:rsid w:val="00B622E2"/>
    <w:rsid w:val="00B665B5"/>
    <w:rsid w:val="00BB02F5"/>
    <w:rsid w:val="00BC3489"/>
    <w:rsid w:val="00BC699C"/>
    <w:rsid w:val="00BD19D2"/>
    <w:rsid w:val="00BE4494"/>
    <w:rsid w:val="00C05609"/>
    <w:rsid w:val="00C05C0F"/>
    <w:rsid w:val="00C15339"/>
    <w:rsid w:val="00C25F2B"/>
    <w:rsid w:val="00C3564C"/>
    <w:rsid w:val="00C37947"/>
    <w:rsid w:val="00C60C2E"/>
    <w:rsid w:val="00C70E1A"/>
    <w:rsid w:val="00C72542"/>
    <w:rsid w:val="00C82A70"/>
    <w:rsid w:val="00CA20F6"/>
    <w:rsid w:val="00CA423E"/>
    <w:rsid w:val="00CD4CF8"/>
    <w:rsid w:val="00CF0ED4"/>
    <w:rsid w:val="00CF4A7E"/>
    <w:rsid w:val="00CF6897"/>
    <w:rsid w:val="00D05033"/>
    <w:rsid w:val="00D07FAB"/>
    <w:rsid w:val="00D109C1"/>
    <w:rsid w:val="00D10D44"/>
    <w:rsid w:val="00D13110"/>
    <w:rsid w:val="00D65249"/>
    <w:rsid w:val="00D65629"/>
    <w:rsid w:val="00D826A8"/>
    <w:rsid w:val="00D947E7"/>
    <w:rsid w:val="00DA5EF3"/>
    <w:rsid w:val="00DB0950"/>
    <w:rsid w:val="00DD4088"/>
    <w:rsid w:val="00DD438A"/>
    <w:rsid w:val="00DE48E9"/>
    <w:rsid w:val="00DF4615"/>
    <w:rsid w:val="00E04C95"/>
    <w:rsid w:val="00E169BA"/>
    <w:rsid w:val="00E17E8E"/>
    <w:rsid w:val="00E308B9"/>
    <w:rsid w:val="00E32255"/>
    <w:rsid w:val="00E47762"/>
    <w:rsid w:val="00E47D3B"/>
    <w:rsid w:val="00E553B6"/>
    <w:rsid w:val="00E638DB"/>
    <w:rsid w:val="00E851AF"/>
    <w:rsid w:val="00E86748"/>
    <w:rsid w:val="00E911DB"/>
    <w:rsid w:val="00E95AE9"/>
    <w:rsid w:val="00EB337B"/>
    <w:rsid w:val="00EB6202"/>
    <w:rsid w:val="00EC1B59"/>
    <w:rsid w:val="00EC1CCC"/>
    <w:rsid w:val="00ED50FA"/>
    <w:rsid w:val="00EE4A88"/>
    <w:rsid w:val="00F00ED8"/>
    <w:rsid w:val="00F12C9A"/>
    <w:rsid w:val="00F15D96"/>
    <w:rsid w:val="00F245F4"/>
    <w:rsid w:val="00F312AD"/>
    <w:rsid w:val="00F52E0B"/>
    <w:rsid w:val="00F74C46"/>
    <w:rsid w:val="00F76049"/>
    <w:rsid w:val="00FA04BC"/>
    <w:rsid w:val="00FB5034"/>
    <w:rsid w:val="00FD1405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E1C76F-10DD-417A-A482-746B2915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5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C4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E5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383E5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34D9C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334D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334D9C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334D9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3EA2-A178-4BCC-83A1-DA3A9101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psv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</dc:creator>
  <cp:keywords/>
  <cp:lastModifiedBy>tongjinda kaewarsa</cp:lastModifiedBy>
  <cp:revision>2</cp:revision>
  <cp:lastPrinted>2017-06-15T15:47:00Z</cp:lastPrinted>
  <dcterms:created xsi:type="dcterms:W3CDTF">2018-07-31T07:50:00Z</dcterms:created>
  <dcterms:modified xsi:type="dcterms:W3CDTF">2018-07-31T07:50:00Z</dcterms:modified>
</cp:coreProperties>
</file>