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7F" w:rsidRPr="0049087A" w:rsidRDefault="007E127F" w:rsidP="007E127F">
      <w:pPr>
        <w:spacing w:after="0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tbl>
      <w:tblPr>
        <w:tblW w:w="10695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2591"/>
        <w:gridCol w:w="2087"/>
        <w:gridCol w:w="3681"/>
      </w:tblGrid>
      <w:tr w:rsidR="007E127F" w:rsidRPr="0049087A" w:rsidTr="00D0205F">
        <w:tc>
          <w:tcPr>
            <w:tcW w:w="2336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ส่วนงานที่สังกัด</w:t>
            </w:r>
          </w:p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(คณะ/สถาบัน/สำนัก)</w:t>
            </w:r>
          </w:p>
        </w:tc>
        <w:tc>
          <w:tcPr>
            <w:tcW w:w="2591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หน่วยงานที่สังกัด</w:t>
            </w:r>
          </w:p>
        </w:tc>
        <w:tc>
          <w:tcPr>
            <w:tcW w:w="3681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127F" w:rsidRPr="0049087A" w:rsidTr="00D0205F">
        <w:tc>
          <w:tcPr>
            <w:tcW w:w="2336" w:type="dxa"/>
            <w:tcBorders>
              <w:top w:val="sing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(ผู้บังคับบัญชาผู้จัดทำ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91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7" w:type="dxa"/>
            <w:tcBorders>
              <w:top w:val="sing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ผู้บังคับบัญชาผู้จัดทำ</w:t>
            </w:r>
          </w:p>
        </w:tc>
        <w:tc>
          <w:tcPr>
            <w:tcW w:w="3681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E127F" w:rsidRPr="0049087A" w:rsidRDefault="007E127F" w:rsidP="007E127F">
      <w:pPr>
        <w:spacing w:after="0"/>
        <w:ind w:left="-90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95" w:type="dxa"/>
        <w:tblInd w:w="-8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4"/>
        <w:gridCol w:w="2733"/>
        <w:gridCol w:w="2168"/>
        <w:gridCol w:w="3600"/>
      </w:tblGrid>
      <w:tr w:rsidR="007E127F" w:rsidRPr="0049087A" w:rsidTr="008470A4"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(ผู้รับมอบหมายงาน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33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7E127F" w:rsidRPr="0049087A" w:rsidRDefault="007E127F" w:rsidP="00233D05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ผู้รับมอบหมายงาน</w:t>
            </w:r>
          </w:p>
        </w:tc>
        <w:tc>
          <w:tcPr>
            <w:tcW w:w="3600" w:type="dxa"/>
          </w:tcPr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:rsidR="007E127F" w:rsidRPr="0049087A" w:rsidRDefault="007E127F" w:rsidP="007E127F">
      <w:pPr>
        <w:spacing w:before="240" w:after="0" w:line="240" w:lineRule="auto"/>
        <w:ind w:left="-907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ตัวชี้วัดผลงานหลัก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KPIs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0710" w:type="dxa"/>
        <w:tblInd w:w="-8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78"/>
        <w:gridCol w:w="3297"/>
        <w:gridCol w:w="2964"/>
        <w:gridCol w:w="1371"/>
      </w:tblGrid>
      <w:tr w:rsidR="007E127F" w:rsidRPr="0049087A" w:rsidTr="001029E3">
        <w:trPr>
          <w:tblHeader/>
        </w:trPr>
        <w:tc>
          <w:tcPr>
            <w:tcW w:w="3078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ind w:left="-90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ภาระงานหลัก</w:t>
            </w:r>
          </w:p>
        </w:tc>
        <w:tc>
          <w:tcPr>
            <w:tcW w:w="329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ความสำเร็จที่คาดหวัง</w:t>
            </w:r>
          </w:p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จากงานหลัก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6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PIs </w:t>
            </w:r>
          </w:p>
          <w:p w:rsidR="007E127F" w:rsidRPr="0049087A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  <w:p w:rsidR="007E127F" w:rsidRPr="0049087A" w:rsidRDefault="007E127F" w:rsidP="003B4E6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="003B4E6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</w:tr>
      <w:tr w:rsidR="007E127F" w:rsidRPr="00696050" w:rsidTr="0010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7E127F" w:rsidRPr="00990111" w:rsidRDefault="003A68B2" w:rsidP="0099011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60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ด้านการเรียนการสอน</w:t>
            </w:r>
            <w:r w:rsidR="003B4E66" w:rsidRPr="0069605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3297" w:type="dxa"/>
            <w:tcBorders>
              <w:top w:val="single" w:sz="4" w:space="0" w:color="000000"/>
              <w:bottom w:val="dotted" w:sz="4" w:space="0" w:color="auto"/>
            </w:tcBorders>
          </w:tcPr>
          <w:p w:rsidR="007E127F" w:rsidRPr="00696050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64" w:type="dxa"/>
            <w:tcBorders>
              <w:top w:val="single" w:sz="4" w:space="0" w:color="000000"/>
              <w:bottom w:val="dotted" w:sz="4" w:space="0" w:color="auto"/>
            </w:tcBorders>
          </w:tcPr>
          <w:p w:rsidR="007E127F" w:rsidRPr="00696050" w:rsidRDefault="007E127F" w:rsidP="00233D0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371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7E127F" w:rsidRPr="00696050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E127F" w:rsidRPr="00696050" w:rsidTr="0010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696050" w:rsidRDefault="003A68B2" w:rsidP="007651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สอนรายวิชาที่ได้รับมอบหมายหลักสูตร  </w:t>
            </w: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:rsidR="003A68B2" w:rsidRPr="00696050" w:rsidRDefault="003A68B2" w:rsidP="002B639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สอนรายวิชาที่ได้รับมอบหมาย</w:t>
            </w:r>
            <w:r w:rsidR="002B639A"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จากภาควิชา</w:t>
            </w: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ให้มีประสิทธิภาพ 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3A68B2" w:rsidRPr="00670AF2" w:rsidRDefault="00670AF2" w:rsidP="00141E7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E00C2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Pr="00BD2869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BD286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BD2869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BD2869">
              <w:rPr>
                <w:rFonts w:ascii="TH SarabunPSK" w:hAnsi="TH SarabunPSK" w:cs="TH SarabunPSK" w:hint="cs"/>
                <w:sz w:val="28"/>
                <w:cs/>
              </w:rPr>
              <w:t xml:space="preserve">ชั่วโมง / สัปดาห์ / ภาคการศึกษา </w:t>
            </w:r>
            <w:r w:rsidRPr="00BD2869">
              <w:rPr>
                <w:rFonts w:ascii="TH SarabunPSK" w:eastAsia="Times New Roman" w:hAnsi="TH SarabunPSK" w:cs="TH SarabunPSK"/>
                <w:sz w:val="28"/>
                <w:cs/>
              </w:rPr>
              <w:t>ของ ภาระงานสอน</w:t>
            </w:r>
            <w:r w:rsidR="00D15CD1" w:rsidRPr="00BD2869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Pr="00BD2869">
              <w:rPr>
                <w:rFonts w:ascii="TH SarabunPSK" w:eastAsia="Times New Roman" w:hAnsi="TH SarabunPSK" w:cs="TH SarabunPSK"/>
                <w:sz w:val="28"/>
                <w:cs/>
              </w:rPr>
              <w:t xml:space="preserve">ตามเกณฑ์มาตรฐานภาระงานขั้นต่ำในฐานะอาจารย์ผู้สอน พ.ศ. </w:t>
            </w:r>
            <w:r w:rsidRPr="00BD2869">
              <w:rPr>
                <w:rFonts w:ascii="TH SarabunPSK" w:eastAsia="Times New Roman" w:hAnsi="TH SarabunPSK" w:cs="TH SarabunPSK"/>
                <w:sz w:val="28"/>
              </w:rPr>
              <w:t xml:space="preserve">2559 </w:t>
            </w:r>
            <w:r w:rsidR="008B6FB7" w:rsidRPr="00BD2869">
              <w:rPr>
                <w:rFonts w:ascii="TH SarabunPSK" w:eastAsia="Times New Roman" w:hAnsi="TH SarabunPSK" w:cs="TH SarabunPSK"/>
                <w:sz w:val="28"/>
                <w:cs/>
              </w:rPr>
              <w:br/>
            </w:r>
            <w:r w:rsidR="00141E71">
              <w:rPr>
                <w:rFonts w:ascii="TH SarabunPSK" w:eastAsia="Times New Roman" w:hAnsi="TH SarabunPSK" w:cs="TH SarabunPSK" w:hint="cs"/>
                <w:sz w:val="28"/>
                <w:cs/>
              </w:rPr>
              <w:t>(ประเมินราย  6  เดือน)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27F" w:rsidRPr="00696050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96050" w:rsidRPr="00696050" w:rsidTr="0010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696050" w:rsidRPr="00696050" w:rsidRDefault="00696050" w:rsidP="00233D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:rsidR="00696050" w:rsidRPr="00696050" w:rsidRDefault="00696050" w:rsidP="00233D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696050" w:rsidRDefault="00696050" w:rsidP="007D67B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6050">
              <w:rPr>
                <w:rFonts w:ascii="TH SarabunPSK" w:hAnsi="TH SarabunPSK" w:cs="TH SarabunPSK"/>
                <w:sz w:val="30"/>
                <w:szCs w:val="30"/>
              </w:rPr>
              <w:t xml:space="preserve">2.  </w:t>
            </w:r>
            <w:r w:rsidR="002B639A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ค่าเฉลี่ยของ</w:t>
            </w: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ผลการประเมินความพึงพอใจ</w:t>
            </w:r>
            <w:r w:rsidR="002B639A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ของนิสิตในทุก</w:t>
            </w:r>
            <w:r w:rsidR="002B63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รายวิชาและหมู่สอนในแต่ละภาคการศึกษา</w:t>
            </w:r>
          </w:p>
          <w:p w:rsidR="00141E71" w:rsidRPr="00696050" w:rsidRDefault="00141E71" w:rsidP="007D67B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(ประเมินราย  6  เดือน)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6050" w:rsidRPr="00696050" w:rsidRDefault="00696050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E127F" w:rsidRPr="00696050" w:rsidTr="0010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696050" w:rsidRDefault="00B3526A" w:rsidP="00233D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ปฏิบัติหน้าที่อาจารย์วิทยานิพนธ์หรือการค้นคว้าอิสระของนิสิตบัณฑิตศึกษา </w:t>
            </w: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:rsidR="00696050" w:rsidRDefault="00B3526A" w:rsidP="00B35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ปฏิบัติหน้าที่อาจารย์ที่ปรึกษานิสิตบัณฑิตศึกษาให้มี  ประสิทธิภาพ </w:t>
            </w:r>
          </w:p>
          <w:p w:rsidR="007E127F" w:rsidRPr="00696050" w:rsidRDefault="00B3526A" w:rsidP="00B3526A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ได้ผลสัมฤทธิ์ตามวัตถุประสงค์ของหลักสูตร 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696050" w:rsidRDefault="00413FD1" w:rsidP="00233D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4B317F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จำนวนนิสิตที่เป็นที่ปรึกษาวิทยานิพนธ์หลัก </w:t>
            </w:r>
          </w:p>
          <w:p w:rsidR="00413FD1" w:rsidRPr="00696050" w:rsidRDefault="00141E71" w:rsidP="00233D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(ประเมินราย  6  เดือน)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27F" w:rsidRPr="00696050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E127F" w:rsidRPr="00696050" w:rsidTr="0010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696050" w:rsidRDefault="002B639A" w:rsidP="00233D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ผลิตตำรา/หนังสือ</w:t>
            </w:r>
            <w:r w:rsidR="00144FA8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4062F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สื่อออนไลน์</w:t>
            </w: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696050" w:rsidRDefault="001029E3" w:rsidP="007651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7651E0">
              <w:rPr>
                <w:rFonts w:ascii="TH SarabunPSK" w:hAnsi="TH SarabunPSK" w:cs="TH SarabunPSK" w:hint="cs"/>
                <w:sz w:val="30"/>
                <w:szCs w:val="30"/>
                <w:cs/>
              </w:rPr>
              <w:t>ตำราหรือหนังสือที่มี</w:t>
            </w:r>
            <w:r w:rsidR="002B639A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คุณภาพ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5914A1" w:rsidRDefault="002B639A" w:rsidP="00233D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2B639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จำนวนตำรา/หนังสือ</w:t>
            </w:r>
          </w:p>
          <w:p w:rsidR="007E127F" w:rsidRDefault="005914A1" w:rsidP="00233D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/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สื่อออนไลน์</w:t>
            </w:r>
          </w:p>
          <w:p w:rsidR="00141E71" w:rsidRPr="002B639A" w:rsidRDefault="00141E71" w:rsidP="00233D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(ประเมินราย  6  เดือน)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27F" w:rsidRPr="00696050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E127F" w:rsidRPr="00696050" w:rsidTr="0010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8470A4" w:rsidRDefault="00413FD1" w:rsidP="007651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470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ด้านวิจัย</w:t>
            </w:r>
            <w:r w:rsidR="003B4E66" w:rsidRPr="008470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696050" w:rsidRDefault="007E127F" w:rsidP="00555D3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E127F" w:rsidRPr="00696050" w:rsidRDefault="007E127F" w:rsidP="00233D0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E127F" w:rsidRPr="00696050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C6C00" w:rsidRPr="00696050" w:rsidTr="0010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C6C00" w:rsidRPr="00696050" w:rsidRDefault="001029E3" w:rsidP="007C6C0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แสวงหา</w:t>
            </w:r>
            <w:r w:rsidR="004B50B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ทุนวิจัย  </w:t>
            </w: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:rsidR="007C6C00" w:rsidRPr="00696050" w:rsidRDefault="001029E3" w:rsidP="007C6C0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มีทุนวิจัยที่ได้รับจากแหล่งทุนภายนอกคณะวิทยาศาสตร์</w:t>
            </w:r>
            <w:r w:rsidR="007C6C00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C6C00" w:rsidRDefault="004B50B0" w:rsidP="007C6C0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7C6C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F24E4A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="007C6C00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เงินทุนที่ได้รับ</w:t>
            </w:r>
            <w:r w:rsidR="007C6C0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จากแหล่งทุนภายนอกคณะ (ไม่นับทุนส่วนตัวและเงินสนับสนุนปัญหาพิเศษนิสิต ปริญญาตรี) </w:t>
            </w:r>
          </w:p>
          <w:p w:rsidR="00141E71" w:rsidRPr="00696050" w:rsidRDefault="00141E71" w:rsidP="00EC3C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(ประเมินราย  </w:t>
            </w:r>
            <w:r w:rsidR="00EC3C7B">
              <w:rPr>
                <w:rFonts w:ascii="TH SarabunPSK" w:eastAsia="Times New Roman" w:hAnsi="TH SarabunPSK" w:cs="TH SarabunPSK" w:hint="cs"/>
                <w:sz w:val="28"/>
                <w:cs/>
              </w:rPr>
              <w:t>1  ปี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C6C00" w:rsidRPr="00696050" w:rsidRDefault="007C6C00" w:rsidP="007C6C0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F12A5" w:rsidRPr="00696050" w:rsidTr="0010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F12A5" w:rsidRPr="00696050" w:rsidRDefault="001029E3" w:rsidP="00EF12A5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ตีพิมพ์</w:t>
            </w:r>
            <w:r w:rsidR="007651E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ผลงานวิจัย     </w:t>
            </w: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:rsidR="00EF12A5" w:rsidRPr="00696050" w:rsidRDefault="001029E3" w:rsidP="007651E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EF12A5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ผลงานตีพิมพ์</w:t>
            </w:r>
            <w:r w:rsidR="00B1796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ที่มีคุณภาพ</w:t>
            </w:r>
            <w:r w:rsidR="00EF12A5" w:rsidRPr="006960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ไม่น้อยกว่าข้อกำหนดตามมาตรฐานตำแหน่งวิชาการ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433D9C" w:rsidRDefault="00F24E4A" w:rsidP="00433D9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  <w:r w:rsidR="002B639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. </w:t>
            </w:r>
            <w:r w:rsidR="00433D9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จำนวนผลงานตี</w:t>
            </w:r>
            <w:r w:rsidR="002B639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พิมพ์</w:t>
            </w:r>
            <w:r w:rsidR="008F1F1C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ที่กำหนด</w:t>
            </w:r>
            <w:r w:rsidR="00555D30" w:rsidRPr="006960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2B639A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  <w:p w:rsidR="002B639A" w:rsidRDefault="002B639A" w:rsidP="00433D9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ตามตำแหน่ง</w:t>
            </w:r>
            <w:r w:rsidR="00365B69">
              <w:rPr>
                <w:rFonts w:ascii="TH SarabunPSK" w:hAnsi="TH SarabunPSK" w:cs="TH SarabunPSK" w:hint="cs"/>
                <w:sz w:val="30"/>
                <w:szCs w:val="30"/>
                <w:cs/>
              </w:rPr>
              <w:t>ทาง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วิชาการ </w:t>
            </w:r>
          </w:p>
          <w:p w:rsidR="00141E71" w:rsidRPr="00696050" w:rsidRDefault="00141E71" w:rsidP="00EC3C7B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(ประเมินราย  </w:t>
            </w:r>
            <w:r w:rsidR="00EC3C7B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  ปี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F12A5" w:rsidRPr="00696050" w:rsidRDefault="00EF12A5" w:rsidP="00EF12A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1620" w:rsidRPr="00696050" w:rsidTr="0010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DC1620" w:rsidRDefault="001029E3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ผลิตงานสร้างสรรค์ที่นำไปสู่การจดสิทธิบัตร/อนุสิทธิบัตร</w:t>
            </w:r>
          </w:p>
        </w:tc>
        <w:tc>
          <w:tcPr>
            <w:tcW w:w="32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435D8" w:rsidRDefault="001029E3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มีผลงานที่ได้รับการจด</w:t>
            </w:r>
            <w:r w:rsidR="00DC1620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สิทธิบัตร</w:t>
            </w:r>
            <w:r w:rsidR="00DC1620" w:rsidRPr="006960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DC1620" w:rsidRPr="00696050" w:rsidRDefault="00DC1620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96050">
              <w:rPr>
                <w:rFonts w:ascii="TH SarabunPSK" w:hAnsi="TH SarabunPSK" w:cs="TH SarabunPSK"/>
                <w:sz w:val="30"/>
                <w:szCs w:val="30"/>
              </w:rPr>
              <w:t xml:space="preserve"> /</w:t>
            </w: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อนุสิทธิบัตร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DC1620" w:rsidRDefault="00DC1620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7.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จำนวนสิทธิบัตร</w:t>
            </w:r>
            <w:r w:rsidRPr="00696050">
              <w:rPr>
                <w:rFonts w:ascii="TH SarabunPSK" w:hAnsi="TH SarabunPSK" w:cs="TH SarabunPSK"/>
                <w:sz w:val="30"/>
                <w:szCs w:val="30"/>
              </w:rPr>
              <w:t xml:space="preserve">  /</w:t>
            </w: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อนุสิทธิบัตร</w:t>
            </w:r>
          </w:p>
          <w:p w:rsidR="00EC3C7B" w:rsidRPr="00696050" w:rsidRDefault="00EC3C7B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(ประเมินราย   1  ปี)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1620" w:rsidRPr="00696050" w:rsidTr="0010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60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ด้านบริการวิชาการ  </w:t>
            </w: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1620" w:rsidRPr="00696050" w:rsidTr="0010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C1620" w:rsidRPr="00696050" w:rsidRDefault="001029E3" w:rsidP="001029E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สร้างรายได้จากการ</w:t>
            </w:r>
            <w:r w:rsidR="00DC1620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บริการวิชาการ </w:t>
            </w: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:rsidR="00DC1620" w:rsidRPr="00696050" w:rsidRDefault="001029E3" w:rsidP="001029E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มี</w:t>
            </w:r>
            <w:r w:rsidR="00DC1620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โครงการบริการวิชา</w:t>
            </w:r>
            <w:r w:rsidR="00DC162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ตามระเบียบมหาวิทยาลัยที่ก่อให้เกิดรายได้</w:t>
            </w:r>
            <w:r w:rsidR="00DC1620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DC1620" w:rsidRDefault="00DC1620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จำนวนเงินที่ได้รับ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จากการบริการวิชาการ </w:t>
            </w:r>
          </w:p>
          <w:p w:rsidR="00141E71" w:rsidRPr="00696050" w:rsidRDefault="00141E71" w:rsidP="0098694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(ประเมินราย  </w:t>
            </w:r>
            <w:r w:rsidR="0098694D">
              <w:rPr>
                <w:rFonts w:ascii="TH SarabunPSK" w:eastAsia="Times New Roman" w:hAnsi="TH SarabunPSK" w:cs="TH SarabunPSK" w:hint="cs"/>
                <w:sz w:val="28"/>
                <w:cs/>
              </w:rPr>
              <w:t>1  ปี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1620" w:rsidRPr="00696050" w:rsidTr="0010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การถ่ายทอดความรู้สู่สังคม  </w:t>
            </w: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:rsidR="00DC1620" w:rsidRPr="00696050" w:rsidRDefault="001029E3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สามารถนำความรู้ที่ได้จากการศึกษาค้นคว้า/วิจัย</w:t>
            </w:r>
            <w:r w:rsidR="00B17968">
              <w:rPr>
                <w:rFonts w:ascii="TH SarabunPSK" w:hAnsi="TH SarabunPSK" w:cs="TH SarabunPSK" w:hint="cs"/>
                <w:sz w:val="30"/>
                <w:szCs w:val="30"/>
                <w:cs/>
              </w:rPr>
              <w:t>/ประสบการณ์ความเชี่ยวชาญ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C1620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ถ่ายทอดความรู้สู่สังคม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ตามความต้องการของชุมชน เอกชน หน่วยงานภาครัฐ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DC1620" w:rsidRDefault="00DC1620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จำนวนครั้งของการถ่ายทอดความรู้สู่สังคม</w:t>
            </w:r>
          </w:p>
          <w:p w:rsidR="00141E71" w:rsidRPr="00696050" w:rsidRDefault="00141E71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(ประเมินราย  6  เดือน)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1620" w:rsidRPr="00696050" w:rsidTr="0010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60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ด้านทำนุบำร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ุ</w:t>
            </w:r>
            <w:r w:rsidRPr="006960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งศิลปวัฒนธรรม </w:t>
            </w: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การมีส่วนร่วมในโครงการภายใน มก. 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761516" w:rsidRDefault="00761516" w:rsidP="007615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10.</w:t>
            </w: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</w:t>
            </w:r>
            <w:r w:rsidR="00B17968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ครั้งที่เข้าร่วม</w:t>
            </w: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B17968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 ภายในมหาวิทยาลัย</w:t>
            </w:r>
          </w:p>
          <w:p w:rsidR="00DC1620" w:rsidRPr="00696050" w:rsidRDefault="00141E71" w:rsidP="00B179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(ประเมินราย  6  เดือน)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1620" w:rsidRPr="00696050" w:rsidTr="0010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การมีส่วนร่วมในโครงการ</w:t>
            </w:r>
          </w:p>
          <w:p w:rsidR="00DC1620" w:rsidRPr="00696050" w:rsidRDefault="00DC1620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ภายนอก มก.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DC1620" w:rsidRDefault="00761516" w:rsidP="00B179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11.</w:t>
            </w: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นวน</w:t>
            </w:r>
            <w:r w:rsidR="00B17968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ครั้งที่เข้าร่วม</w:t>
            </w: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</w:t>
            </w:r>
            <w:r w:rsidR="00B17968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กิจกรรม  ภายนอกมหาวิทยาลัย</w:t>
            </w:r>
          </w:p>
          <w:p w:rsidR="00141E71" w:rsidRPr="00696050" w:rsidRDefault="00141E71" w:rsidP="00B179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(ประเมินราย  6  เดือน)</w:t>
            </w: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1620" w:rsidRPr="00696050" w:rsidTr="0010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07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C1620" w:rsidRPr="00B17968" w:rsidRDefault="00A34B2E" w:rsidP="00DC162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PI </w:t>
            </w:r>
            <w:r w:rsidR="00B1796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ตามการมอบหมายของ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หัวหน้าภาควิชา</w:t>
            </w:r>
            <w:r w:rsidR="00B1796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ที่สอดคล้องกับ</w:t>
            </w:r>
            <w:proofErr w:type="spellStart"/>
            <w:r w:rsidRPr="0082313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พันธ</w:t>
            </w:r>
            <w:proofErr w:type="spellEnd"/>
            <w:r w:rsidRPr="0082313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กิจ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ของภาควิชา</w:t>
            </w: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:rsidR="00DC1620" w:rsidRPr="00B17968" w:rsidRDefault="00B17968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เพื่อให้เกิดการมีส่วนร่วมในการขับเคลื่อนยุทธศาสตร์ของภาควิชา</w:t>
            </w:r>
          </w:p>
        </w:tc>
        <w:tc>
          <w:tcPr>
            <w:tcW w:w="2964" w:type="dxa"/>
            <w:tcBorders>
              <w:top w:val="dotted" w:sz="4" w:space="0" w:color="auto"/>
              <w:bottom w:val="dotted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7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1620" w:rsidRPr="00696050" w:rsidTr="001029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375" w:type="dxa"/>
            <w:gridSpan w:val="2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shd w:val="clear" w:color="auto" w:fill="C5E0B3"/>
          </w:tcPr>
          <w:p w:rsidR="00DC1620" w:rsidRPr="00696050" w:rsidRDefault="00DC1620" w:rsidP="00DC1620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605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รวมจำนวนข้อ</w:t>
            </w:r>
          </w:p>
        </w:tc>
        <w:tc>
          <w:tcPr>
            <w:tcW w:w="2964" w:type="dxa"/>
            <w:tcBorders>
              <w:top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605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…………….. PIs</w:t>
            </w:r>
          </w:p>
        </w:tc>
        <w:tc>
          <w:tcPr>
            <w:tcW w:w="1371" w:type="dxa"/>
            <w:tcBorders>
              <w:right w:val="single" w:sz="4" w:space="0" w:color="auto"/>
            </w:tcBorders>
          </w:tcPr>
          <w:p w:rsidR="00DC1620" w:rsidRPr="00696050" w:rsidRDefault="00DC1620" w:rsidP="00DC162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605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……. KPIs</w:t>
            </w:r>
          </w:p>
        </w:tc>
      </w:tr>
    </w:tbl>
    <w:p w:rsidR="007E127F" w:rsidRDefault="007E127F" w:rsidP="007E127F">
      <w:pPr>
        <w:spacing w:before="240" w:line="240" w:lineRule="auto"/>
        <w:ind w:left="-907"/>
        <w:rPr>
          <w:rFonts w:ascii="TH SarabunPSK" w:hAnsi="TH SarabunPSK" w:cs="TH SarabunPSK"/>
          <w:sz w:val="32"/>
          <w:szCs w:val="32"/>
        </w:rPr>
        <w:sectPr w:rsidR="007E127F" w:rsidSect="00F51116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1440" w:right="1037" w:bottom="1440" w:left="1555" w:header="734" w:footer="706" w:gutter="0"/>
          <w:cols w:space="720"/>
          <w:titlePg/>
          <w:docGrid w:linePitch="360"/>
        </w:sectPr>
      </w:pPr>
    </w:p>
    <w:p w:rsidR="007E127F" w:rsidRDefault="007E127F" w:rsidP="007E127F">
      <w:pPr>
        <w:spacing w:after="0" w:line="240" w:lineRule="auto"/>
        <w:ind w:left="-907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การกำหนดน้ำหนักงาน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 และการกระจายค่าเป้าหมายสู่ระดับการประเมิน</w:t>
      </w:r>
    </w:p>
    <w:p w:rsidR="00AC0367" w:rsidRPr="00AC0367" w:rsidRDefault="00AC0367" w:rsidP="007E127F">
      <w:pPr>
        <w:spacing w:after="0" w:line="240" w:lineRule="auto"/>
        <w:ind w:left="-907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6451" w:type="dxa"/>
        <w:tblInd w:w="-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8"/>
        <w:gridCol w:w="22"/>
        <w:gridCol w:w="3938"/>
        <w:gridCol w:w="17"/>
        <w:gridCol w:w="15"/>
        <w:gridCol w:w="1141"/>
        <w:gridCol w:w="19"/>
        <w:gridCol w:w="905"/>
        <w:gridCol w:w="1080"/>
        <w:gridCol w:w="1242"/>
        <w:gridCol w:w="23"/>
        <w:gridCol w:w="1240"/>
        <w:gridCol w:w="20"/>
        <w:gridCol w:w="1170"/>
        <w:gridCol w:w="1170"/>
        <w:gridCol w:w="27"/>
        <w:gridCol w:w="873"/>
        <w:gridCol w:w="791"/>
      </w:tblGrid>
      <w:tr w:rsidR="00330FFE" w:rsidRPr="00FA04BC" w:rsidTr="006A6789">
        <w:trPr>
          <w:gridAfter w:val="1"/>
          <w:wAfter w:w="791" w:type="dxa"/>
          <w:trHeight w:val="588"/>
        </w:trPr>
        <w:tc>
          <w:tcPr>
            <w:tcW w:w="275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7CAAC"/>
          </w:tcPr>
          <w:p w:rsidR="00330FFE" w:rsidRPr="00FA04BC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3960" w:type="dxa"/>
            <w:gridSpan w:val="2"/>
            <w:vMerge w:val="restart"/>
            <w:tcBorders>
              <w:top w:val="double" w:sz="4" w:space="0" w:color="auto"/>
            </w:tcBorders>
            <w:shd w:val="clear" w:color="auto" w:fill="F7CAAC"/>
          </w:tcPr>
          <w:p w:rsidR="00330FFE" w:rsidRPr="00FA04BC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ตัวชี้วัดผลงานหลัก(</w:t>
            </w:r>
            <w:r w:rsidRPr="00FA04B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3" w:type="dxa"/>
            <w:gridSpan w:val="3"/>
            <w:vMerge w:val="restart"/>
            <w:tcBorders>
              <w:top w:val="double" w:sz="4" w:space="0" w:color="auto"/>
            </w:tcBorders>
            <w:shd w:val="clear" w:color="auto" w:fill="9CC2E5"/>
          </w:tcPr>
          <w:p w:rsidR="00330FFE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</w:t>
            </w:r>
          </w:p>
          <w:p w:rsidR="00330FFE" w:rsidRPr="00FA04BC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หนัก</w:t>
            </w:r>
          </w:p>
        </w:tc>
        <w:tc>
          <w:tcPr>
            <w:tcW w:w="924" w:type="dxa"/>
            <w:gridSpan w:val="2"/>
            <w:vMerge w:val="restart"/>
            <w:tcBorders>
              <w:top w:val="double" w:sz="4" w:space="0" w:color="auto"/>
            </w:tcBorders>
            <w:shd w:val="clear" w:color="auto" w:fill="A8D08D"/>
          </w:tcPr>
          <w:p w:rsidR="00330FFE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  <w:p w:rsidR="00330FFE" w:rsidRPr="00FA04BC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ในอดีต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shd w:val="clear" w:color="auto" w:fill="A8D08D"/>
          </w:tcPr>
          <w:p w:rsidR="00330FFE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30FFE" w:rsidRPr="00FA04BC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765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8D08D"/>
          </w:tcPr>
          <w:p w:rsidR="00330FFE" w:rsidRPr="00FA04BC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การกระจายค่าเป้าหมายสู่ระดับการประเมิน</w:t>
            </w:r>
          </w:p>
        </w:tc>
      </w:tr>
      <w:tr w:rsidR="00330FFE" w:rsidRPr="00FA04BC" w:rsidTr="006A6789">
        <w:trPr>
          <w:gridAfter w:val="1"/>
          <w:wAfter w:w="791" w:type="dxa"/>
          <w:trHeight w:val="698"/>
        </w:trPr>
        <w:tc>
          <w:tcPr>
            <w:tcW w:w="2758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F7CAAC"/>
          </w:tcPr>
          <w:p w:rsidR="00330FFE" w:rsidRPr="00FA04BC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  <w:gridSpan w:val="2"/>
            <w:vMerge/>
            <w:tcBorders>
              <w:bottom w:val="single" w:sz="4" w:space="0" w:color="000000"/>
            </w:tcBorders>
            <w:shd w:val="clear" w:color="auto" w:fill="F7CAAC"/>
          </w:tcPr>
          <w:p w:rsidR="00330FFE" w:rsidRPr="00FA04BC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vMerge/>
            <w:tcBorders>
              <w:bottom w:val="single" w:sz="4" w:space="0" w:color="000000"/>
            </w:tcBorders>
            <w:shd w:val="clear" w:color="auto" w:fill="9CC2E5"/>
          </w:tcPr>
          <w:p w:rsidR="00330FFE" w:rsidRPr="00FA04BC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4" w:type="dxa"/>
            <w:gridSpan w:val="2"/>
            <w:vMerge/>
            <w:tcBorders>
              <w:bottom w:val="single" w:sz="4" w:space="0" w:color="000000"/>
            </w:tcBorders>
            <w:shd w:val="clear" w:color="auto" w:fill="A8D08D"/>
          </w:tcPr>
          <w:p w:rsidR="00330FFE" w:rsidRPr="00FA04BC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</w:tcBorders>
            <w:shd w:val="clear" w:color="auto" w:fill="A8D08D"/>
          </w:tcPr>
          <w:p w:rsidR="00330FFE" w:rsidRPr="00FA04BC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tcBorders>
              <w:bottom w:val="single" w:sz="4" w:space="0" w:color="000000"/>
            </w:tcBorders>
            <w:shd w:val="clear" w:color="auto" w:fill="00B0F0"/>
          </w:tcPr>
          <w:p w:rsidR="00330FFE" w:rsidRPr="00FA04BC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263" w:type="dxa"/>
            <w:gridSpan w:val="2"/>
            <w:tcBorders>
              <w:bottom w:val="single" w:sz="4" w:space="0" w:color="000000"/>
            </w:tcBorders>
            <w:shd w:val="clear" w:color="auto" w:fill="00B050"/>
          </w:tcPr>
          <w:p w:rsidR="00330FFE" w:rsidRPr="00FA04BC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190" w:type="dxa"/>
            <w:gridSpan w:val="2"/>
            <w:tcBorders>
              <w:bottom w:val="single" w:sz="4" w:space="0" w:color="000000"/>
            </w:tcBorders>
            <w:shd w:val="clear" w:color="auto" w:fill="A8D08D"/>
          </w:tcPr>
          <w:p w:rsidR="00330FFE" w:rsidRPr="00FA04BC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00"/>
          </w:tcPr>
          <w:p w:rsidR="00330FFE" w:rsidRPr="00FA04BC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330FFE" w:rsidRPr="00FA04BC" w:rsidRDefault="00330FFE" w:rsidP="00F65E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04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30FFE" w:rsidRPr="00921966" w:rsidTr="006A6789">
        <w:trPr>
          <w:gridAfter w:val="1"/>
          <w:wAfter w:w="791" w:type="dxa"/>
        </w:trPr>
        <w:tc>
          <w:tcPr>
            <w:tcW w:w="2758" w:type="dxa"/>
            <w:tcBorders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330FFE" w:rsidRPr="003E00C2" w:rsidRDefault="00EA07BE" w:rsidP="00F65E33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3E00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1. ด้านการเรียนการสอน</w:t>
            </w:r>
            <w:r w:rsidRPr="003E00C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(60%)</w:t>
            </w:r>
          </w:p>
        </w:tc>
        <w:tc>
          <w:tcPr>
            <w:tcW w:w="3960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330FFE" w:rsidRDefault="00330FFE" w:rsidP="00C2733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D2869">
              <w:rPr>
                <w:rFonts w:ascii="TH SarabunPSK" w:eastAsia="Times New Roman" w:hAnsi="TH SarabunPSK" w:cs="TH SarabunPSK"/>
                <w:sz w:val="28"/>
                <w:cs/>
              </w:rPr>
              <w:t>1</w:t>
            </w:r>
            <w:r w:rsidR="003B4E66" w:rsidRPr="00BD2869">
              <w:rPr>
                <w:rFonts w:ascii="TH SarabunPSK" w:eastAsia="Times New Roman" w:hAnsi="TH SarabunPSK" w:cs="TH SarabunPSK" w:hint="cs"/>
                <w:sz w:val="28"/>
                <w:cs/>
              </w:rPr>
              <w:t>.</w:t>
            </w:r>
            <w:r w:rsidRPr="00BD2869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BD2869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="003E00C2" w:rsidRPr="00BD2869">
              <w:rPr>
                <w:rFonts w:ascii="TH SarabunPSK" w:hAnsi="TH SarabunPSK" w:cs="TH SarabunPSK" w:hint="cs"/>
                <w:sz w:val="28"/>
                <w:cs/>
              </w:rPr>
              <w:t xml:space="preserve">ชั่วโมง / สัปดาห์ / ภาคการศึกษา </w:t>
            </w:r>
            <w:r w:rsidR="003E00C2" w:rsidRPr="00BD2869">
              <w:rPr>
                <w:rFonts w:ascii="TH SarabunPSK" w:hAnsi="TH SarabunPSK" w:cs="TH SarabunPSK"/>
                <w:sz w:val="28"/>
                <w:cs/>
              </w:rPr>
              <w:br/>
            </w:r>
            <w:r w:rsidR="003E00C2" w:rsidRPr="00BD2869">
              <w:rPr>
                <w:rFonts w:ascii="TH SarabunPSK" w:eastAsia="Times New Roman" w:hAnsi="TH SarabunPSK" w:cs="TH SarabunPSK"/>
                <w:sz w:val="28"/>
                <w:cs/>
              </w:rPr>
              <w:t>ของ ภาระงานสอน</w:t>
            </w:r>
            <w:r w:rsidR="00C2733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="003E00C2" w:rsidRPr="00BD2869">
              <w:rPr>
                <w:rFonts w:ascii="TH SarabunPSK" w:eastAsia="Times New Roman" w:hAnsi="TH SarabunPSK" w:cs="TH SarabunPSK"/>
                <w:sz w:val="28"/>
                <w:cs/>
              </w:rPr>
              <w:t xml:space="preserve">ตามเกณฑ์มาตรฐานภาระงานขั้นต่ำในฐานะอาจารย์ผู้สอน พ.ศ. </w:t>
            </w:r>
            <w:r w:rsidR="003E00C2" w:rsidRPr="00BD2869">
              <w:rPr>
                <w:rFonts w:ascii="TH SarabunPSK" w:eastAsia="Times New Roman" w:hAnsi="TH SarabunPSK" w:cs="TH SarabunPSK"/>
                <w:sz w:val="28"/>
              </w:rPr>
              <w:t xml:space="preserve">2559 </w:t>
            </w:r>
          </w:p>
          <w:p w:rsidR="00034EA7" w:rsidRPr="003E00C2" w:rsidRDefault="00034EA7" w:rsidP="00C2733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(ประเมินราย  6  เดือน)</w:t>
            </w:r>
          </w:p>
        </w:tc>
        <w:tc>
          <w:tcPr>
            <w:tcW w:w="1173" w:type="dxa"/>
            <w:gridSpan w:val="3"/>
            <w:tcBorders>
              <w:bottom w:val="dotted" w:sz="4" w:space="0" w:color="000000"/>
            </w:tcBorders>
            <w:shd w:val="clear" w:color="auto" w:fill="auto"/>
          </w:tcPr>
          <w:p w:rsidR="00330FFE" w:rsidRPr="00921966" w:rsidRDefault="00330FFE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24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330FFE" w:rsidRPr="00921966" w:rsidRDefault="00330FFE" w:rsidP="00F65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N/A</w:t>
            </w:r>
          </w:p>
        </w:tc>
        <w:tc>
          <w:tcPr>
            <w:tcW w:w="1080" w:type="dxa"/>
            <w:tcBorders>
              <w:bottom w:val="dotted" w:sz="4" w:space="0" w:color="000000"/>
            </w:tcBorders>
            <w:shd w:val="clear" w:color="auto" w:fill="auto"/>
          </w:tcPr>
          <w:p w:rsidR="00330FFE" w:rsidRPr="00921966" w:rsidRDefault="007038EC" w:rsidP="00F65E3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10.5-13.9</w:t>
            </w:r>
          </w:p>
        </w:tc>
        <w:tc>
          <w:tcPr>
            <w:tcW w:w="1242" w:type="dxa"/>
            <w:tcBorders>
              <w:bottom w:val="dotted" w:sz="4" w:space="0" w:color="000000"/>
            </w:tcBorders>
            <w:shd w:val="clear" w:color="auto" w:fill="auto"/>
          </w:tcPr>
          <w:p w:rsidR="00330FFE" w:rsidRPr="00921966" w:rsidRDefault="0006513A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&gt; 21</w:t>
            </w:r>
            <w:r w:rsidR="00330FFE"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263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330FFE" w:rsidRPr="00921966" w:rsidRDefault="005F08C6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14.0-</w:t>
            </w:r>
            <w:r w:rsidR="0083482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21</w:t>
            </w:r>
            <w:r w:rsidR="00330FFE"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90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330FFE" w:rsidRPr="00921966" w:rsidRDefault="00B516D1" w:rsidP="0083482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10.5</w:t>
            </w:r>
            <w:r w:rsidR="005F08C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-13.9</w:t>
            </w:r>
            <w:r w:rsidR="00330FFE"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1170" w:type="dxa"/>
            <w:tcBorders>
              <w:bottom w:val="dotted" w:sz="4" w:space="0" w:color="000000"/>
            </w:tcBorders>
            <w:shd w:val="clear" w:color="auto" w:fill="auto"/>
          </w:tcPr>
          <w:p w:rsidR="00330FFE" w:rsidRPr="00921966" w:rsidRDefault="00B516D1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</w:t>
            </w:r>
            <w:r w:rsidR="0086404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-10.4</w:t>
            </w:r>
            <w:r w:rsidR="00330FFE"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900" w:type="dxa"/>
            <w:gridSpan w:val="2"/>
            <w:tcBorders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330FFE" w:rsidRPr="00921966" w:rsidRDefault="00330FFE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Symbol" w:char="F020"/>
            </w:r>
            <w:r w:rsidR="00F3799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="00B516D1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</w:t>
            </w:r>
            <w:r w:rsidR="00B516D1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</w:t>
            </w: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330FFE" w:rsidRPr="00921966" w:rsidTr="006A6789">
        <w:trPr>
          <w:gridAfter w:val="1"/>
          <w:wAfter w:w="791" w:type="dxa"/>
        </w:trPr>
        <w:tc>
          <w:tcPr>
            <w:tcW w:w="275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330FFE" w:rsidRPr="00921966" w:rsidRDefault="00330FFE" w:rsidP="00F65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034EA7" w:rsidRPr="00921966" w:rsidRDefault="000740B6" w:rsidP="00034EA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696050">
              <w:rPr>
                <w:rFonts w:ascii="TH SarabunPSK" w:hAnsi="TH SarabunPSK" w:cs="TH SarabunPSK"/>
                <w:sz w:val="30"/>
                <w:szCs w:val="30"/>
              </w:rPr>
              <w:t xml:space="preserve">2.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ค่าเฉลี่ยของ</w:t>
            </w: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ผลการประเมินความพึงพอใจ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ของนิสิตในทุก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รายวิชาและหมู่สอนในแต่ละภาคการศึกษา</w:t>
            </w:r>
            <w:r w:rsidR="00034EA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="00034EA7">
              <w:rPr>
                <w:rFonts w:ascii="TH SarabunPSK" w:eastAsia="Times New Roman" w:hAnsi="TH SarabunPSK" w:cs="TH SarabunPSK" w:hint="cs"/>
                <w:sz w:val="28"/>
                <w:cs/>
              </w:rPr>
              <w:t>(ประเมินราย  6  เดือน)</w:t>
            </w:r>
          </w:p>
        </w:tc>
        <w:tc>
          <w:tcPr>
            <w:tcW w:w="1173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330FFE" w:rsidP="00F65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330FFE" w:rsidP="00F65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N/A</w:t>
            </w: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330FFE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3.5</w:t>
            </w:r>
            <w:r w:rsidR="007038EC"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-3.8</w:t>
            </w:r>
          </w:p>
        </w:tc>
        <w:tc>
          <w:tcPr>
            <w:tcW w:w="124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330FFE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&gt;4.20</w:t>
            </w:r>
          </w:p>
        </w:tc>
        <w:tc>
          <w:tcPr>
            <w:tcW w:w="1263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330FFE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3.81-4.20</w:t>
            </w:r>
          </w:p>
        </w:tc>
        <w:tc>
          <w:tcPr>
            <w:tcW w:w="119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330FFE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3.5-3.8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330FFE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3.10-3.49</w:t>
            </w:r>
          </w:p>
        </w:tc>
        <w:tc>
          <w:tcPr>
            <w:tcW w:w="900" w:type="dxa"/>
            <w:gridSpan w:val="2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330FFE" w:rsidRPr="00921966" w:rsidRDefault="00330FFE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sym w:font="Symbol" w:char="F020"/>
            </w:r>
            <w:r w:rsidR="00F37993">
              <w:rPr>
                <w:rFonts w:ascii="TH SarabunPSK" w:eastAsia="Times New Roman" w:hAnsi="TH SarabunPSK" w:cs="TH SarabunPSK"/>
                <w:color w:val="000000"/>
                <w:sz w:val="28"/>
              </w:rPr>
              <w:t>&lt;</w:t>
            </w: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3.10</w:t>
            </w:r>
          </w:p>
        </w:tc>
      </w:tr>
      <w:tr w:rsidR="00330FFE" w:rsidRPr="00921966" w:rsidTr="006A6789">
        <w:trPr>
          <w:gridAfter w:val="1"/>
          <w:wAfter w:w="791" w:type="dxa"/>
        </w:trPr>
        <w:tc>
          <w:tcPr>
            <w:tcW w:w="275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330FFE" w:rsidRPr="00921966" w:rsidRDefault="00330FFE" w:rsidP="00F65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Default="00330FFE" w:rsidP="000B2F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  <w:r w:rsidR="003B4E6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</w:t>
            </w: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 xml:space="preserve"> จำนวนนิสิตที่เป็นที่ปรึกษาวิทยานิพนธ์หลัก</w:t>
            </w:r>
            <w:r w:rsidR="00034EA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  <w:p w:rsidR="00034EA7" w:rsidRPr="00921966" w:rsidRDefault="00034EA7" w:rsidP="000B2F4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(ประเมินราย  6  เดือน)</w:t>
            </w:r>
          </w:p>
        </w:tc>
        <w:tc>
          <w:tcPr>
            <w:tcW w:w="1173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330FFE" w:rsidP="00F65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330FFE" w:rsidP="00F65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N/A</w:t>
            </w: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7038EC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="00330FFE" w:rsidRPr="0092196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24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7038EC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&gt;2</w:t>
            </w:r>
          </w:p>
        </w:tc>
        <w:tc>
          <w:tcPr>
            <w:tcW w:w="1263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330FFE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9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330FFE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572F63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00" w:type="dxa"/>
            <w:gridSpan w:val="2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330FFE" w:rsidRPr="00921966" w:rsidRDefault="00572F63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</w:p>
        </w:tc>
      </w:tr>
      <w:tr w:rsidR="00B62AAD" w:rsidRPr="00921966" w:rsidTr="006A6789">
        <w:trPr>
          <w:gridAfter w:val="1"/>
          <w:wAfter w:w="791" w:type="dxa"/>
        </w:trPr>
        <w:tc>
          <w:tcPr>
            <w:tcW w:w="275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B62AAD" w:rsidRPr="00921966" w:rsidRDefault="00B62AAD" w:rsidP="00F65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B62AAD" w:rsidRDefault="00B62AAD" w:rsidP="00F65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4. </w:t>
            </w:r>
            <w:r w:rsidR="0076151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ตำรา /หนังสือ</w:t>
            </w:r>
            <w:r w:rsidR="00144FA8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 xml:space="preserve"> / สื่อออนไลน์</w:t>
            </w:r>
          </w:p>
          <w:p w:rsidR="00034EA7" w:rsidRDefault="00034EA7" w:rsidP="00F65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(ประเมินราย  6  เดือน)</w:t>
            </w:r>
          </w:p>
        </w:tc>
        <w:tc>
          <w:tcPr>
            <w:tcW w:w="1173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B62AAD" w:rsidRPr="00921966" w:rsidRDefault="00B62AAD" w:rsidP="00F65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2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B62AAD" w:rsidRPr="00921966" w:rsidRDefault="00B62AAD" w:rsidP="00F65E3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N/A</w:t>
            </w: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B62AAD" w:rsidRPr="00921966" w:rsidRDefault="00B62AAD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24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B62AAD" w:rsidRPr="00921966" w:rsidRDefault="00B62AAD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263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B62AAD" w:rsidRPr="00921966" w:rsidRDefault="00572F63" w:rsidP="00572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9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B62AAD" w:rsidRPr="00921966" w:rsidRDefault="00572F63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B62AAD" w:rsidRPr="00921966" w:rsidRDefault="00572F63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0" w:type="dxa"/>
            <w:gridSpan w:val="2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B62AAD" w:rsidRPr="00921966" w:rsidRDefault="00572F63" w:rsidP="00F65E3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6A6789" w:rsidRPr="00921966" w:rsidTr="006A6789">
        <w:tc>
          <w:tcPr>
            <w:tcW w:w="2758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ด้า</w:t>
            </w:r>
            <w:r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นวิจัย (น้ำหนัก 60</w:t>
            </w:r>
            <w:r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%)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1116" w:rsidRPr="00E53F0E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E53F0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ทุนวิจัย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51116" w:rsidRPr="00670AF2" w:rsidRDefault="00F51116" w:rsidP="00F511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44493F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44493F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44493F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91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F51116" w:rsidRPr="0044493F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A3224B" w:rsidRPr="00921966" w:rsidTr="006A6789">
        <w:trPr>
          <w:gridAfter w:val="1"/>
          <w:wAfter w:w="791" w:type="dxa"/>
        </w:trPr>
        <w:tc>
          <w:tcPr>
            <w:tcW w:w="2758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1116" w:rsidRDefault="00F51116" w:rsidP="00F511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 จำนวน</w:t>
            </w: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เงินทุนที่ได้รับ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จากแหล่งทุนภายนอกคณะ (ไม่นับทุนส่วนตัวและเงินสนับสนุนปัญหาพิเศษนิสิต ปริญญาตรี)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</w:p>
          <w:p w:rsidR="00BB4B2A" w:rsidRPr="00551A72" w:rsidRDefault="00B75DBD" w:rsidP="00F511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(ประเมินราย   1  ปี)</w:t>
            </w:r>
          </w:p>
        </w:tc>
        <w:tc>
          <w:tcPr>
            <w:tcW w:w="117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2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696050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>00,00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>00,000</w:t>
            </w:r>
          </w:p>
        </w:tc>
        <w:tc>
          <w:tcPr>
            <w:tcW w:w="1265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696050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&gt;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AC036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00,000</w:t>
            </w:r>
          </w:p>
        </w:tc>
        <w:tc>
          <w:tcPr>
            <w:tcW w:w="12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696050" w:rsidRDefault="00F51116" w:rsidP="00642FF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>00,001-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>00,000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696050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>00,00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</w:t>
            </w: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>00,000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696050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sym w:font="Symbol" w:char="F03C"/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2</w:t>
            </w: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>00,000 </w:t>
            </w:r>
          </w:p>
        </w:tc>
        <w:tc>
          <w:tcPr>
            <w:tcW w:w="900" w:type="dxa"/>
            <w:gridSpan w:val="2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F51116" w:rsidRPr="00696050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A3224B" w:rsidRPr="00921966" w:rsidTr="006A6789">
        <w:trPr>
          <w:gridAfter w:val="1"/>
          <w:wAfter w:w="791" w:type="dxa"/>
        </w:trPr>
        <w:tc>
          <w:tcPr>
            <w:tcW w:w="2758" w:type="dxa"/>
            <w:tcBorders>
              <w:top w:val="single" w:sz="4" w:space="0" w:color="auto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F51116" w:rsidRPr="006A5F74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6A5F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6. </w:t>
            </w:r>
            <w:r w:rsidRPr="006A5F7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ผลงานวิจัย (</w:t>
            </w:r>
            <w:r w:rsidRPr="006A5F74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submitted/accepted)  </w:t>
            </w:r>
          </w:p>
          <w:p w:rsidR="00BB4B2A" w:rsidRPr="00D82B60" w:rsidRDefault="00BB4B2A" w:rsidP="00F511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="00B75DBD">
              <w:rPr>
                <w:rFonts w:ascii="TH SarabunPSK" w:eastAsia="Times New Roman" w:hAnsi="TH SarabunPSK" w:cs="TH SarabunPSK" w:hint="cs"/>
                <w:sz w:val="28"/>
                <w:cs/>
              </w:rPr>
              <w:t>ประเมินราย   1  ปี)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N/A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  <w:r w:rsidRPr="00AC0367">
              <w:rPr>
                <w:rFonts w:ascii="TH SarabunPSK" w:eastAsia="Times New Roman" w:hAnsi="TH SarabunPSK" w:cs="TH SarabunPSK"/>
                <w:color w:val="000000"/>
                <w:sz w:val="28"/>
              </w:rPr>
              <w:t>minimum Co-author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F51116" w:rsidRPr="00AC0367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C036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*First or </w:t>
            </w:r>
          </w:p>
          <w:p w:rsidR="00F51116" w:rsidRPr="00AC0367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C0367">
              <w:rPr>
                <w:rFonts w:ascii="TH SarabunPSK" w:eastAsia="Times New Roman" w:hAnsi="TH SarabunPSK" w:cs="TH SarabunPSK"/>
                <w:color w:val="000000"/>
                <w:sz w:val="28"/>
              </w:rPr>
              <w:t>Corr. author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F51116" w:rsidRPr="00AC0367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C036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minimum </w:t>
            </w:r>
          </w:p>
          <w:p w:rsidR="00F51116" w:rsidRPr="00AC0367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C0367">
              <w:rPr>
                <w:rFonts w:ascii="TH SarabunPSK" w:eastAsia="Times New Roman" w:hAnsi="TH SarabunPSK" w:cs="TH SarabunPSK"/>
                <w:color w:val="000000"/>
                <w:sz w:val="28"/>
              </w:rPr>
              <w:t>Co-author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F51116" w:rsidRPr="00AC0367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C0367">
              <w:rPr>
                <w:rFonts w:ascii="TH SarabunPSK" w:eastAsia="Times New Roman" w:hAnsi="TH SarabunPSK" w:cs="TH SarabunPSK"/>
                <w:color w:val="000000"/>
                <w:sz w:val="28"/>
              </w:rPr>
              <w:t>minimum Co-author</w:t>
            </w: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000000"/>
            </w:tcBorders>
            <w:shd w:val="clear" w:color="auto" w:fill="auto"/>
          </w:tcPr>
          <w:p w:rsidR="00F51116" w:rsidRPr="00AC0367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C0367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F5111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A3224B" w:rsidRPr="00921966" w:rsidTr="006A6789">
        <w:trPr>
          <w:gridAfter w:val="1"/>
          <w:wAfter w:w="791" w:type="dxa"/>
        </w:trPr>
        <w:tc>
          <w:tcPr>
            <w:tcW w:w="275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Default="00E53F0E" w:rsidP="00F511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</w:t>
            </w:r>
            <w:r w:rsidR="00F51116">
              <w:rPr>
                <w:rFonts w:ascii="TH SarabunPSK" w:eastAsia="Times New Roman" w:hAnsi="TH SarabunPSK" w:cs="TH SarabunPSK"/>
                <w:color w:val="000000"/>
                <w:sz w:val="28"/>
              </w:rPr>
              <w:t>6.1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="00F5111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F5111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="00F51116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ผลงานตีพิมพ์</w:t>
            </w:r>
            <w:r w:rsidR="00F511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F51116" w:rsidRPr="00B62AAD" w:rsidRDefault="00E53F0E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="00F51116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ของผู้ดำรงตำแหน่ง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F51116" w:rsidRPr="00696050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F5111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อาจารย์</w:t>
            </w:r>
          </w:p>
        </w:tc>
        <w:tc>
          <w:tcPr>
            <w:tcW w:w="1173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N/A</w:t>
            </w: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C0367">
              <w:rPr>
                <w:rFonts w:ascii="TH SarabunPSK" w:eastAsia="Times New Roman" w:hAnsi="TH SarabunPSK" w:cs="TH SarabunPSK"/>
                <w:color w:val="000000"/>
                <w:sz w:val="28"/>
              </w:rPr>
              <w:t>1 proceeding</w:t>
            </w:r>
          </w:p>
        </w:tc>
        <w:tc>
          <w:tcPr>
            <w:tcW w:w="1265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AC0367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C036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TCI or </w:t>
            </w:r>
          </w:p>
          <w:p w:rsidR="00F51116" w:rsidRPr="00AC0367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C0367">
              <w:rPr>
                <w:rFonts w:ascii="TH SarabunPSK" w:eastAsia="Times New Roman" w:hAnsi="TH SarabunPSK" w:cs="TH SarabunPSK"/>
                <w:color w:val="000000"/>
                <w:sz w:val="28"/>
              </w:rPr>
              <w:t>int. proceeding</w:t>
            </w:r>
          </w:p>
        </w:tc>
        <w:tc>
          <w:tcPr>
            <w:tcW w:w="12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AC0367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C036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proceedings or </w:t>
            </w:r>
          </w:p>
          <w:p w:rsidR="00F51116" w:rsidRPr="00AC0367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C0367">
              <w:rPr>
                <w:rFonts w:ascii="TH SarabunPSK" w:eastAsia="Times New Roman" w:hAnsi="TH SarabunPSK" w:cs="TH SarabunPSK"/>
                <w:color w:val="000000"/>
                <w:sz w:val="28"/>
              </w:rPr>
              <w:t>1 nat. publication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AC0367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C0367">
              <w:rPr>
                <w:rFonts w:ascii="TH SarabunPSK" w:eastAsia="Times New Roman" w:hAnsi="TH SarabunPSK" w:cs="TH SarabunPSK"/>
                <w:color w:val="000000"/>
                <w:sz w:val="28"/>
              </w:rPr>
              <w:t>1 proceeding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AC0367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AC0367">
              <w:rPr>
                <w:rFonts w:ascii="TH SarabunPSK" w:eastAsia="Times New Roman" w:hAnsi="TH SarabunPSK" w:cs="TH SarabunPSK"/>
                <w:color w:val="000000"/>
                <w:sz w:val="28"/>
              </w:rPr>
              <w:t>Draft manuscript</w:t>
            </w:r>
          </w:p>
        </w:tc>
        <w:tc>
          <w:tcPr>
            <w:tcW w:w="900" w:type="dxa"/>
            <w:gridSpan w:val="2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3224B" w:rsidRPr="00921966" w:rsidTr="006A6789">
        <w:trPr>
          <w:gridAfter w:val="1"/>
          <w:wAfter w:w="791" w:type="dxa"/>
        </w:trPr>
        <w:tc>
          <w:tcPr>
            <w:tcW w:w="2758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9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Default="00E53F0E" w:rsidP="00F511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</w:t>
            </w:r>
            <w:r w:rsidR="00F51116">
              <w:rPr>
                <w:rFonts w:ascii="TH SarabunPSK" w:eastAsia="Times New Roman" w:hAnsi="TH SarabunPSK" w:cs="TH SarabunPSK"/>
                <w:color w:val="000000"/>
                <w:sz w:val="28"/>
              </w:rPr>
              <w:t>6</w:t>
            </w:r>
            <w:r w:rsidR="00F51116"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.2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F5111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="00F51116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ผลงานตีพิมพ์</w:t>
            </w:r>
            <w:r w:rsidR="00F511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F51116" w:rsidRPr="00921966" w:rsidRDefault="00E53F0E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F51116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ของผู้ดำรงตำแหน่ง</w:t>
            </w:r>
            <w:r w:rsidR="00F51116" w:rsidRPr="00696050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F51116" w:rsidRPr="0092196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ผู้ช่วยศาสตราจารย์</w:t>
            </w:r>
          </w:p>
        </w:tc>
        <w:tc>
          <w:tcPr>
            <w:tcW w:w="1173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24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N/A</w:t>
            </w: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nat. publication </w:t>
            </w:r>
          </w:p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or 1 int. proceeding</w:t>
            </w:r>
          </w:p>
        </w:tc>
        <w:tc>
          <w:tcPr>
            <w:tcW w:w="1265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1 int. publications</w:t>
            </w:r>
          </w:p>
        </w:tc>
        <w:tc>
          <w:tcPr>
            <w:tcW w:w="12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14C1F">
              <w:rPr>
                <w:rFonts w:ascii="TH SarabunPSK" w:eastAsia="Times New Roman" w:hAnsi="TH SarabunPSK" w:cs="TH SarabunPSK"/>
                <w:sz w:val="28"/>
              </w:rPr>
              <w:t>1 int. publication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nat. publication </w:t>
            </w:r>
          </w:p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or 1 int. proceeding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Draft manuscript</w:t>
            </w:r>
          </w:p>
        </w:tc>
        <w:tc>
          <w:tcPr>
            <w:tcW w:w="900" w:type="dxa"/>
            <w:gridSpan w:val="2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3224B" w:rsidRPr="00921966" w:rsidTr="006A6789">
        <w:trPr>
          <w:gridAfter w:val="1"/>
          <w:wAfter w:w="791" w:type="dxa"/>
          <w:trHeight w:val="820"/>
        </w:trPr>
        <w:tc>
          <w:tcPr>
            <w:tcW w:w="2780" w:type="dxa"/>
            <w:gridSpan w:val="2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E53F0E" w:rsidRDefault="00E53F0E" w:rsidP="00F511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F511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6.3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5111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="00F51116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ผลงานตีพิมพ์</w:t>
            </w:r>
            <w:r w:rsidR="00F511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F51116" w:rsidRPr="00921966" w:rsidRDefault="00E53F0E" w:rsidP="00E53F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</w:t>
            </w:r>
            <w:r w:rsidR="00F51116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51116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ผู้ดำรงตำแหน่ง</w:t>
            </w:r>
            <w:r w:rsidR="00F51116" w:rsidRPr="00696050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="00F51116" w:rsidRPr="0092196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รองศาสตราจารย์</w:t>
            </w:r>
          </w:p>
        </w:tc>
        <w:tc>
          <w:tcPr>
            <w:tcW w:w="1175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N/A</w:t>
            </w: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1 int. publication</w:t>
            </w:r>
          </w:p>
        </w:tc>
        <w:tc>
          <w:tcPr>
            <w:tcW w:w="1265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&gt;</w:t>
            </w: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int. </w:t>
            </w:r>
          </w:p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publications</w:t>
            </w:r>
          </w:p>
        </w:tc>
        <w:tc>
          <w:tcPr>
            <w:tcW w:w="12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2 int. publications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1 int. publication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Draft manuscript</w:t>
            </w:r>
          </w:p>
        </w:tc>
        <w:tc>
          <w:tcPr>
            <w:tcW w:w="900" w:type="dxa"/>
            <w:gridSpan w:val="2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3224B" w:rsidRPr="00921966" w:rsidTr="006A6789">
        <w:trPr>
          <w:gridAfter w:val="1"/>
          <w:wAfter w:w="791" w:type="dxa"/>
        </w:trPr>
        <w:tc>
          <w:tcPr>
            <w:tcW w:w="2780" w:type="dxa"/>
            <w:gridSpan w:val="2"/>
            <w:tcBorders>
              <w:top w:val="dotted" w:sz="4" w:space="0" w:color="000000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51116" w:rsidRPr="00921966" w:rsidRDefault="00BB4B2A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dotted" w:sz="4" w:space="0" w:color="000000"/>
              <w:bottom w:val="dotted" w:sz="4" w:space="0" w:color="auto"/>
            </w:tcBorders>
            <w:shd w:val="clear" w:color="auto" w:fill="auto"/>
          </w:tcPr>
          <w:p w:rsidR="00E53F0E" w:rsidRDefault="00E53F0E" w:rsidP="00F511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F511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6.4 </w:t>
            </w:r>
            <w:r w:rsidR="00BB4B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5111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 w:rsidR="00F51116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ผลงานตีพิมพ์</w:t>
            </w:r>
            <w:r w:rsidR="00F511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F51116" w:rsidRPr="00921966" w:rsidRDefault="00E53F0E" w:rsidP="00E53F0E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</w:t>
            </w:r>
            <w:r w:rsidR="00F51116">
              <w:rPr>
                <w:rFonts w:ascii="TH SarabunPSK" w:hAnsi="TH SarabunPSK" w:cs="TH SarabunPSK" w:hint="cs"/>
                <w:sz w:val="30"/>
                <w:szCs w:val="30"/>
                <w:cs/>
              </w:rPr>
              <w:t>ของผู้ดำรง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51116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 w:rsidR="00F51116" w:rsidRPr="0069605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B4B2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51116" w:rsidRPr="005D442C">
              <w:rPr>
                <w:rFonts w:ascii="TH SarabunPSK" w:eastAsia="Times New Roman" w:hAnsi="TH SarabunPSK" w:cs="TH SarabunPSK"/>
                <w:sz w:val="28"/>
                <w:cs/>
              </w:rPr>
              <w:t>ศาสตราจารย์</w:t>
            </w:r>
          </w:p>
        </w:tc>
        <w:tc>
          <w:tcPr>
            <w:tcW w:w="1175" w:type="dxa"/>
            <w:gridSpan w:val="3"/>
            <w:tcBorders>
              <w:top w:val="dotted" w:sz="4" w:space="0" w:color="000000"/>
              <w:bottom w:val="dotted" w:sz="4" w:space="0" w:color="auto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</w:p>
        </w:tc>
        <w:tc>
          <w:tcPr>
            <w:tcW w:w="905" w:type="dxa"/>
            <w:tcBorders>
              <w:top w:val="dotted" w:sz="4" w:space="0" w:color="000000"/>
              <w:bottom w:val="dotted" w:sz="4" w:space="0" w:color="auto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N/A</w:t>
            </w: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auto"/>
            </w:tcBorders>
            <w:shd w:val="clear" w:color="auto" w:fill="auto"/>
          </w:tcPr>
          <w:p w:rsidR="00F51116" w:rsidRPr="00921966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8"/>
                <w:cs/>
              </w:rPr>
            </w:pPr>
            <w:r w:rsidRPr="0044493F">
              <w:rPr>
                <w:rFonts w:ascii="TH SarabunPSK" w:eastAsia="Times New Roman" w:hAnsi="TH SarabunPSK" w:cs="TH SarabunPSK"/>
                <w:sz w:val="28"/>
              </w:rPr>
              <w:t>2 int. publication</w:t>
            </w:r>
          </w:p>
        </w:tc>
        <w:tc>
          <w:tcPr>
            <w:tcW w:w="1265" w:type="dxa"/>
            <w:gridSpan w:val="2"/>
            <w:tcBorders>
              <w:top w:val="dotted" w:sz="4" w:space="0" w:color="000000"/>
              <w:bottom w:val="dotted" w:sz="4" w:space="0" w:color="auto"/>
            </w:tcBorders>
            <w:shd w:val="clear" w:color="auto" w:fill="auto"/>
          </w:tcPr>
          <w:p w:rsidR="00F51116" w:rsidRPr="0044493F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4493F">
              <w:rPr>
                <w:rFonts w:ascii="TH SarabunPSK" w:eastAsia="Times New Roman" w:hAnsi="TH SarabunPSK" w:cs="TH SarabunPSK"/>
                <w:sz w:val="28"/>
              </w:rPr>
              <w:t xml:space="preserve">&gt;3 int. </w:t>
            </w:r>
          </w:p>
          <w:p w:rsidR="00F51116" w:rsidRPr="0044493F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4493F">
              <w:rPr>
                <w:rFonts w:ascii="TH SarabunPSK" w:eastAsia="Times New Roman" w:hAnsi="TH SarabunPSK" w:cs="TH SarabunPSK"/>
                <w:sz w:val="28"/>
              </w:rPr>
              <w:t>publications</w:t>
            </w:r>
          </w:p>
        </w:tc>
        <w:tc>
          <w:tcPr>
            <w:tcW w:w="1260" w:type="dxa"/>
            <w:gridSpan w:val="2"/>
            <w:tcBorders>
              <w:top w:val="dotted" w:sz="4" w:space="0" w:color="000000"/>
              <w:bottom w:val="dotted" w:sz="4" w:space="0" w:color="auto"/>
            </w:tcBorders>
            <w:shd w:val="clear" w:color="auto" w:fill="auto"/>
          </w:tcPr>
          <w:p w:rsidR="00F51116" w:rsidRPr="0044493F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4493F">
              <w:rPr>
                <w:rFonts w:ascii="TH SarabunPSK" w:eastAsia="Times New Roman" w:hAnsi="TH SarabunPSK" w:cs="TH SarabunPSK"/>
                <w:sz w:val="28"/>
              </w:rPr>
              <w:t>3 int. publications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auto"/>
            </w:tcBorders>
            <w:shd w:val="clear" w:color="auto" w:fill="auto"/>
          </w:tcPr>
          <w:p w:rsidR="00F51116" w:rsidRPr="0044493F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4493F">
              <w:rPr>
                <w:rFonts w:ascii="TH SarabunPSK" w:eastAsia="Times New Roman" w:hAnsi="TH SarabunPSK" w:cs="TH SarabunPSK"/>
                <w:sz w:val="28"/>
              </w:rPr>
              <w:t>2 int. publication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auto"/>
            </w:tcBorders>
            <w:shd w:val="clear" w:color="auto" w:fill="auto"/>
          </w:tcPr>
          <w:p w:rsidR="00F51116" w:rsidRPr="0044493F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1</w:t>
            </w:r>
            <w:r w:rsidRPr="0044493F">
              <w:rPr>
                <w:rFonts w:ascii="TH SarabunPSK" w:eastAsia="Times New Roman" w:hAnsi="TH SarabunPSK" w:cs="TH SarabunPSK"/>
                <w:sz w:val="28"/>
              </w:rPr>
              <w:t xml:space="preserve"> int. publication</w:t>
            </w:r>
          </w:p>
        </w:tc>
        <w:tc>
          <w:tcPr>
            <w:tcW w:w="900" w:type="dxa"/>
            <w:gridSpan w:val="2"/>
            <w:tcBorders>
              <w:top w:val="dotted" w:sz="4" w:space="0" w:color="000000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F51116" w:rsidRPr="0044493F" w:rsidRDefault="00F51116" w:rsidP="00F51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4493F">
              <w:rPr>
                <w:rFonts w:ascii="TH SarabunPSK" w:eastAsia="Times New Roman" w:hAnsi="TH SarabunPSK" w:cs="TH SarabunPSK"/>
                <w:sz w:val="28"/>
              </w:rPr>
              <w:t>Draft manuscript</w:t>
            </w:r>
            <w:r w:rsidRPr="0044493F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A3224B" w:rsidRPr="00921966" w:rsidTr="006A6789">
        <w:trPr>
          <w:gridAfter w:val="1"/>
          <w:wAfter w:w="791" w:type="dxa"/>
        </w:trPr>
        <w:tc>
          <w:tcPr>
            <w:tcW w:w="278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0FFE" w:rsidRPr="00921966" w:rsidRDefault="00330FFE" w:rsidP="00330F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30FFE" w:rsidRDefault="00551A72" w:rsidP="00551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7.</w:t>
            </w:r>
            <w:r w:rsidR="00330FFE"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76151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จำนวน</w:t>
            </w:r>
            <w:r w:rsidR="00330FFE" w:rsidRPr="0092196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สิทธิบัตร หรือ</w:t>
            </w:r>
            <w:r w:rsidR="00330FFE"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="00330FFE" w:rsidRPr="00921966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อนุสิทธิบัตร</w:t>
            </w:r>
          </w:p>
          <w:p w:rsidR="00B435D8" w:rsidRPr="00921966" w:rsidRDefault="00B435D8" w:rsidP="00551A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(ประเมินราย   1  ปี)</w:t>
            </w:r>
          </w:p>
        </w:tc>
        <w:tc>
          <w:tcPr>
            <w:tcW w:w="117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30FFE" w:rsidRPr="00921966" w:rsidRDefault="00330FFE" w:rsidP="00330F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330FFE" w:rsidP="00330FF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  <w:r w:rsidR="003A6D87" w:rsidRPr="0092196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N/A</w:t>
            </w: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330FFE" w:rsidP="00330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330FFE" w:rsidP="00330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21966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2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B02BD0" w:rsidP="00330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B02BD0" w:rsidP="00330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921966" w:rsidRDefault="00B02BD0" w:rsidP="00330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00" w:type="dxa"/>
            <w:gridSpan w:val="2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330FFE" w:rsidRPr="00921966" w:rsidRDefault="00B02BD0" w:rsidP="00330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A3224B" w:rsidRPr="00696050" w:rsidTr="006A6789">
        <w:trPr>
          <w:gridAfter w:val="1"/>
          <w:wAfter w:w="791" w:type="dxa"/>
        </w:trPr>
        <w:tc>
          <w:tcPr>
            <w:tcW w:w="2780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9605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3. </w:t>
            </w:r>
            <w:r w:rsidRPr="0069605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ด้านบริการวิชาการ </w:t>
            </w:r>
          </w:p>
          <w:p w:rsidR="00330FFE" w:rsidRPr="00696050" w:rsidRDefault="00AC0367" w:rsidP="00AC03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9605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(น้ำหนัก 60</w:t>
            </w:r>
            <w:r w:rsidRPr="0069605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%)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6960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ทั้งปี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dotted" w:sz="4" w:space="0" w:color="auto"/>
              <w:bottom w:val="dotted" w:sz="4" w:space="0" w:color="000000"/>
            </w:tcBorders>
            <w:shd w:val="clear" w:color="auto" w:fill="auto"/>
          </w:tcPr>
          <w:p w:rsidR="00330FFE" w:rsidRDefault="00551A72" w:rsidP="007615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D82B6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BB4B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82B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61516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จำนวนเงินที่ได้รับ</w:t>
            </w:r>
            <w:r w:rsidR="007615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จากการบริการวิชาการ </w:t>
            </w:r>
          </w:p>
          <w:p w:rsidR="00BB4B2A" w:rsidRPr="00D82B60" w:rsidRDefault="00BB4B2A" w:rsidP="00B75D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 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(ประเมินราย  </w:t>
            </w:r>
            <w:r w:rsidR="00B75DB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1  ปี)</w:t>
            </w:r>
          </w:p>
        </w:tc>
        <w:tc>
          <w:tcPr>
            <w:tcW w:w="1175" w:type="dxa"/>
            <w:gridSpan w:val="3"/>
            <w:tcBorders>
              <w:top w:val="dotted" w:sz="4" w:space="0" w:color="auto"/>
              <w:bottom w:val="dotted" w:sz="4" w:space="0" w:color="000000"/>
            </w:tcBorders>
            <w:shd w:val="clear" w:color="auto" w:fill="auto"/>
          </w:tcPr>
          <w:p w:rsidR="00330FFE" w:rsidRPr="00696050" w:rsidRDefault="00330FFE" w:rsidP="00330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696050" w:rsidRDefault="00330FFE" w:rsidP="00330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696050" w:rsidRDefault="00704C2E" w:rsidP="00330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>100,00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>-200,000</w:t>
            </w:r>
          </w:p>
        </w:tc>
        <w:tc>
          <w:tcPr>
            <w:tcW w:w="1265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696050" w:rsidRDefault="00AC0367" w:rsidP="005D28C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>&gt;</w:t>
            </w:r>
            <w:r w:rsidR="005D28C9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AC0367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00,000</w:t>
            </w:r>
          </w:p>
        </w:tc>
        <w:tc>
          <w:tcPr>
            <w:tcW w:w="12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696050" w:rsidRDefault="00AC0367" w:rsidP="000E048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>200,001-</w:t>
            </w:r>
            <w:r w:rsidR="000E048B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>00,000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696050" w:rsidRDefault="00AC0367" w:rsidP="001F195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>100,00</w:t>
            </w:r>
            <w:r w:rsidR="001F1959">
              <w:rPr>
                <w:rFonts w:ascii="TH SarabunPSK" w:eastAsia="Times New Roman" w:hAnsi="TH SarabunPSK" w:cs="TH SarabunPSK"/>
                <w:sz w:val="30"/>
                <w:szCs w:val="30"/>
              </w:rPr>
              <w:t>0</w:t>
            </w: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>-200,000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330FFE" w:rsidRPr="00696050" w:rsidRDefault="00AC0367" w:rsidP="00330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sym w:font="Symbol" w:char="F03C"/>
            </w:r>
            <w:r w:rsidRPr="00AC0367">
              <w:rPr>
                <w:rFonts w:ascii="TH SarabunPSK" w:eastAsia="Times New Roman" w:hAnsi="TH SarabunPSK" w:cs="TH SarabunPSK"/>
                <w:sz w:val="30"/>
                <w:szCs w:val="30"/>
              </w:rPr>
              <w:t>100,000 </w:t>
            </w:r>
          </w:p>
        </w:tc>
        <w:tc>
          <w:tcPr>
            <w:tcW w:w="900" w:type="dxa"/>
            <w:gridSpan w:val="2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330FFE" w:rsidRPr="00696050" w:rsidRDefault="00B02BD0" w:rsidP="00330F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-</w:t>
            </w:r>
          </w:p>
        </w:tc>
      </w:tr>
      <w:tr w:rsidR="00A3224B" w:rsidRPr="00696050" w:rsidTr="006A6789">
        <w:trPr>
          <w:gridAfter w:val="1"/>
          <w:wAfter w:w="791" w:type="dxa"/>
        </w:trPr>
        <w:tc>
          <w:tcPr>
            <w:tcW w:w="2780" w:type="dxa"/>
            <w:gridSpan w:val="2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BB4B2A" w:rsidRDefault="00551A72" w:rsidP="0076151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D82B6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</w:t>
            </w:r>
            <w:r w:rsidR="00AC0367" w:rsidRPr="00D82B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61516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จำนวนครั้ง</w:t>
            </w:r>
            <w:r w:rsidR="00AC0367" w:rsidRPr="00D82B60">
              <w:rPr>
                <w:rFonts w:ascii="TH SarabunPSK" w:hAnsi="TH SarabunPSK" w:cs="TH SarabunPSK"/>
                <w:sz w:val="30"/>
                <w:szCs w:val="30"/>
                <w:cs/>
              </w:rPr>
              <w:t>มีการถ่ายทอด</w:t>
            </w:r>
            <w:r w:rsidR="00D82B60"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</w:t>
            </w:r>
            <w:r w:rsidR="00AC0367" w:rsidRPr="00D82B60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ความรู้สู่สังคม</w:t>
            </w:r>
          </w:p>
          <w:p w:rsidR="00AC0367" w:rsidRPr="00D82B60" w:rsidRDefault="00AC0367" w:rsidP="00761516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82B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BB4B2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="00BB4B2A">
              <w:rPr>
                <w:rFonts w:ascii="TH SarabunPSK" w:eastAsia="Times New Roman" w:hAnsi="TH SarabunPSK" w:cs="TH SarabunPSK" w:hint="cs"/>
                <w:sz w:val="28"/>
                <w:cs/>
              </w:rPr>
              <w:t>(ประเมินราย  6  เดือน)</w:t>
            </w:r>
          </w:p>
        </w:tc>
        <w:tc>
          <w:tcPr>
            <w:tcW w:w="1175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C0367" w:rsidRPr="00696050" w:rsidRDefault="000B2F46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960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="00FE77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</w:t>
            </w:r>
          </w:p>
        </w:tc>
        <w:tc>
          <w:tcPr>
            <w:tcW w:w="1265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C0367" w:rsidRPr="00696050" w:rsidRDefault="00FE7712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&gt;4</w:t>
            </w:r>
          </w:p>
        </w:tc>
        <w:tc>
          <w:tcPr>
            <w:tcW w:w="12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C0367" w:rsidRPr="00696050" w:rsidRDefault="00FE7712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3-4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60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  <w:r w:rsidR="00FE7712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-2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C0367" w:rsidRPr="00696050" w:rsidRDefault="00B02BD0" w:rsidP="00B02B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00" w:type="dxa"/>
            <w:gridSpan w:val="2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AC0367" w:rsidRPr="00696050" w:rsidRDefault="00B02BD0" w:rsidP="00B02BD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A3224B" w:rsidRPr="00696050" w:rsidTr="006A6789">
        <w:trPr>
          <w:gridAfter w:val="1"/>
          <w:wAfter w:w="791" w:type="dxa"/>
        </w:trPr>
        <w:tc>
          <w:tcPr>
            <w:tcW w:w="2780" w:type="dxa"/>
            <w:gridSpan w:val="2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</w:tcPr>
          <w:p w:rsidR="00AC0367" w:rsidRPr="00696050" w:rsidRDefault="00AC0367" w:rsidP="00CA210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605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4.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ด้าน</w:t>
            </w:r>
            <w:r w:rsidRPr="0069605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ทำนุบำรุง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และ </w:t>
            </w:r>
            <w:r w:rsidRPr="0069605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ศิลปวัฒนธรรม</w:t>
            </w:r>
            <w:r w:rsidRPr="006960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C0367" w:rsidRDefault="00551A72" w:rsidP="00AC036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D82B6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AC0367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จำนวนโครงการที่เข้าร่วมกิจกรรม  </w:t>
            </w:r>
          </w:p>
          <w:p w:rsidR="00AC0367" w:rsidRDefault="00BB4B2A" w:rsidP="00CA21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AC0367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ภายในมหาวิทยาลัย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AE629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AE6290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E6290" w:rsidRPr="00D82B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ครั้ง</w:t>
            </w:r>
            <w:r w:rsidR="00AE629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AE6290" w:rsidRPr="009F39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)</w:t>
            </w:r>
          </w:p>
          <w:p w:rsidR="00BB4B2A" w:rsidRPr="00696050" w:rsidRDefault="00BB4B2A" w:rsidP="00CA210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(ประเมินราย  6  เดือน)</w:t>
            </w:r>
          </w:p>
        </w:tc>
        <w:tc>
          <w:tcPr>
            <w:tcW w:w="1175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69605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08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C0367" w:rsidRPr="00696050" w:rsidRDefault="0002495C" w:rsidP="000249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265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60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&gt;4</w:t>
            </w:r>
          </w:p>
        </w:tc>
        <w:tc>
          <w:tcPr>
            <w:tcW w:w="126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60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60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7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60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900" w:type="dxa"/>
            <w:gridSpan w:val="2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60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</w:tr>
      <w:tr w:rsidR="00A3224B" w:rsidRPr="00696050" w:rsidTr="006A6789">
        <w:trPr>
          <w:gridAfter w:val="1"/>
          <w:wAfter w:w="791" w:type="dxa"/>
        </w:trPr>
        <w:tc>
          <w:tcPr>
            <w:tcW w:w="2780" w:type="dxa"/>
            <w:gridSpan w:val="2"/>
            <w:tcBorders>
              <w:top w:val="dotted" w:sz="4" w:space="0" w:color="000000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955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C0367" w:rsidRDefault="00D82B60" w:rsidP="00AC036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551A72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AC0367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จ</w:t>
            </w:r>
            <w:r w:rsidR="00AC0367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="00AC0367" w:rsidRPr="0069605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นวนโครงการที่เข้าร่วมกิจกรรม  </w:t>
            </w:r>
          </w:p>
          <w:p w:rsidR="00AC0367" w:rsidRDefault="00AC0367" w:rsidP="00AC03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BB4B2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96050">
              <w:rPr>
                <w:rFonts w:ascii="TH SarabunPSK" w:hAnsi="TH SarabunPSK" w:cs="TH SarabunPSK"/>
                <w:sz w:val="30"/>
                <w:szCs w:val="30"/>
                <w:cs/>
              </w:rPr>
              <w:t>ภายนอกมหาวิทยาลัย</w:t>
            </w:r>
            <w:r w:rsidR="00AE629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="00AE6290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E6290" w:rsidRPr="00D82B6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ครั้ง</w:t>
            </w:r>
            <w:r w:rsidR="00AE6290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="00AE6290" w:rsidRPr="009F39C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)</w:t>
            </w:r>
          </w:p>
          <w:p w:rsidR="00BB4B2A" w:rsidRPr="00696050" w:rsidRDefault="00BB4B2A" w:rsidP="00AC036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(ประเมินราย  6  เดือน)</w:t>
            </w:r>
          </w:p>
        </w:tc>
        <w:tc>
          <w:tcPr>
            <w:tcW w:w="1175" w:type="dxa"/>
            <w:gridSpan w:val="3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C0367" w:rsidRPr="00696050" w:rsidRDefault="000B2F46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6960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265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60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&gt;2</w:t>
            </w:r>
          </w:p>
        </w:tc>
        <w:tc>
          <w:tcPr>
            <w:tcW w:w="1260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60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7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C0367" w:rsidRPr="0069605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69605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7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C0367" w:rsidRPr="00696050" w:rsidRDefault="00B02BD0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  <w:tc>
          <w:tcPr>
            <w:tcW w:w="900" w:type="dxa"/>
            <w:gridSpan w:val="2"/>
            <w:tcBorders>
              <w:top w:val="dotted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0367" w:rsidRPr="00696050" w:rsidRDefault="00B02BD0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-</w:t>
            </w:r>
          </w:p>
        </w:tc>
      </w:tr>
      <w:tr w:rsidR="006A6789" w:rsidRPr="00696050" w:rsidTr="006A6789">
        <w:trPr>
          <w:gridAfter w:val="1"/>
          <w:wAfter w:w="791" w:type="dxa"/>
        </w:trPr>
        <w:tc>
          <w:tcPr>
            <w:tcW w:w="2780" w:type="dxa"/>
            <w:gridSpan w:val="2"/>
            <w:tcBorders>
              <w:top w:val="dotted" w:sz="4" w:space="0" w:color="000000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F3200" w:rsidRPr="0043629D" w:rsidRDefault="007D0D08" w:rsidP="0088542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4362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5.</w:t>
            </w:r>
            <w:r w:rsidR="0082313F" w:rsidRPr="0043629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  </w:t>
            </w:r>
            <w:r w:rsidR="00B17968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PI </w:t>
            </w:r>
            <w:r w:rsidR="00B1796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ตามการมอบหมายของหัวหน้าภาควิชาที่สอดคล้องกับ</w:t>
            </w:r>
            <w:proofErr w:type="spellStart"/>
            <w:r w:rsidR="00B17968" w:rsidRPr="0082313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พันธ</w:t>
            </w:r>
            <w:proofErr w:type="spellEnd"/>
            <w:r w:rsidR="00B17968" w:rsidRPr="0082313F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กิจ</w:t>
            </w:r>
            <w:r w:rsidR="00B1796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ของภาควิชา</w:t>
            </w:r>
          </w:p>
        </w:tc>
        <w:tc>
          <w:tcPr>
            <w:tcW w:w="3970" w:type="dxa"/>
            <w:gridSpan w:val="3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D0D08" w:rsidRPr="0043629D" w:rsidRDefault="007D0D08" w:rsidP="00AC0367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60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D0D08" w:rsidRPr="00696050" w:rsidRDefault="007D0D08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05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D0D08" w:rsidRPr="00696050" w:rsidRDefault="007D0D08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D0D08" w:rsidRPr="00696050" w:rsidRDefault="007D0D08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265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D0D08" w:rsidRPr="00696050" w:rsidRDefault="007D0D08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D0D08" w:rsidRPr="00696050" w:rsidRDefault="007D0D08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70" w:type="dxa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D0D08" w:rsidRPr="00696050" w:rsidRDefault="007D0D08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197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D0D08" w:rsidRPr="00CA210B" w:rsidRDefault="007D0D08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873" w:type="dxa"/>
            <w:tcBorders>
              <w:top w:val="dotted" w:sz="4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D0D08" w:rsidRDefault="007D0D08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6A6789" w:rsidRPr="00DC1620" w:rsidTr="006A6789">
        <w:trPr>
          <w:gridAfter w:val="1"/>
          <w:wAfter w:w="791" w:type="dxa"/>
        </w:trPr>
        <w:tc>
          <w:tcPr>
            <w:tcW w:w="2780" w:type="dxa"/>
            <w:gridSpan w:val="2"/>
            <w:tcBorders>
              <w:top w:val="dotted" w:sz="4" w:space="0" w:color="000000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AC0367" w:rsidRPr="000B2F46" w:rsidRDefault="00AC0367" w:rsidP="00AC036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2F46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รวมน้ำหนัก</w:t>
            </w:r>
          </w:p>
        </w:tc>
        <w:tc>
          <w:tcPr>
            <w:tcW w:w="3970" w:type="dxa"/>
            <w:gridSpan w:val="3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C0367" w:rsidRPr="00DC162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DC16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160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AC0367" w:rsidRPr="00DC162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C16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367" w:rsidRPr="00DC162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C16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367" w:rsidRPr="00DC162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C16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367" w:rsidRPr="00DC162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C16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367" w:rsidRPr="00DC162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C16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367" w:rsidRPr="00DC162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C16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0367" w:rsidRPr="00DC162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C1620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0367" w:rsidRPr="00DC1620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C0367" w:rsidRPr="003A6D87" w:rsidTr="00A3224B">
        <w:trPr>
          <w:gridAfter w:val="1"/>
          <w:wAfter w:w="791" w:type="dxa"/>
        </w:trPr>
        <w:tc>
          <w:tcPr>
            <w:tcW w:w="15660" w:type="dxa"/>
            <w:gridSpan w:val="17"/>
            <w:tcBorders>
              <w:top w:val="dotted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C0367" w:rsidRPr="0043629D" w:rsidRDefault="00AC0367" w:rsidP="00AC03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43629D">
              <w:rPr>
                <w:rFonts w:ascii="TH SarabunPSK" w:eastAsia="Times New Roman" w:hAnsi="TH SarabunPSK" w:cs="TH SarabunPSK"/>
                <w:b/>
                <w:bCs/>
                <w:i/>
                <w:iCs/>
                <w:color w:val="000000"/>
                <w:sz w:val="32"/>
                <w:szCs w:val="32"/>
                <w:cs/>
              </w:rPr>
              <w:t xml:space="preserve">หมายเหตุ </w:t>
            </w:r>
          </w:p>
        </w:tc>
      </w:tr>
    </w:tbl>
    <w:p w:rsidR="007E127F" w:rsidRPr="00356C7D" w:rsidRDefault="007E127F" w:rsidP="007E127F">
      <w:pPr>
        <w:spacing w:before="240" w:after="0" w:line="240" w:lineRule="auto"/>
        <w:ind w:left="-90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E127F" w:rsidRDefault="007E127F" w:rsidP="007E127F">
      <w:pPr>
        <w:spacing w:before="240" w:after="0" w:line="240" w:lineRule="auto"/>
        <w:ind w:left="-851"/>
        <w:rPr>
          <w:rFonts w:ascii="TH SarabunPSK" w:hAnsi="TH SarabunPSK" w:cs="TH SarabunPSK"/>
          <w:sz w:val="32"/>
          <w:szCs w:val="32"/>
          <w:cs/>
        </w:rPr>
        <w:sectPr w:rsidR="007E127F" w:rsidSect="00FA04BC">
          <w:pgSz w:w="16839" w:h="11907" w:orient="landscape" w:code="9"/>
          <w:pgMar w:top="1560" w:right="1702" w:bottom="1041" w:left="1560" w:header="737" w:footer="709" w:gutter="0"/>
          <w:cols w:space="720"/>
          <w:titlePg/>
          <w:docGrid w:linePitch="360"/>
        </w:sectPr>
      </w:pPr>
    </w:p>
    <w:p w:rsidR="007E127F" w:rsidRDefault="007E127F" w:rsidP="007E127F">
      <w:pPr>
        <w:tabs>
          <w:tab w:val="left" w:pos="2294"/>
        </w:tabs>
        <w:spacing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4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ข้อมูลระดับความคาดหวังของ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</w:p>
    <w:p w:rsidR="007E127F" w:rsidRPr="0049087A" w:rsidRDefault="007E127F" w:rsidP="007E127F">
      <w:pPr>
        <w:spacing w:before="240" w:after="0" w:line="240" w:lineRule="auto"/>
        <w:ind w:left="-851"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</w:p>
    <w:tbl>
      <w:tblPr>
        <w:tblW w:w="68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79"/>
        <w:gridCol w:w="2693"/>
      </w:tblGrid>
      <w:tr w:rsidR="007E127F" w:rsidRPr="0049087A" w:rsidTr="00233D05">
        <w:trPr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มุ่งผลสัมฤทธิ์ของงาน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มีความผูกพันต่อมหาวิทยาลัยเกษตรศาสตร์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พัฒนาความเชี่ยวชาญในงานอาชีพ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มีความซื่อสัตย์และจรรยาบรรณวิชาชีพ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1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E127F" w:rsidRPr="0049087A" w:rsidRDefault="007E127F" w:rsidP="007E127F">
      <w:pPr>
        <w:spacing w:before="240" w:after="0" w:line="240" w:lineRule="auto"/>
        <w:ind w:left="-851"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ทางการบริหาร (เฉพาะหัวหน้างานขึ้นไป)</w:t>
      </w:r>
    </w:p>
    <w:tbl>
      <w:tblPr>
        <w:tblW w:w="85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6"/>
        <w:gridCol w:w="2693"/>
      </w:tblGrid>
      <w:tr w:rsidR="007E127F" w:rsidRPr="0049087A" w:rsidTr="00233D05">
        <w:trPr>
          <w:jc w:val="center"/>
        </w:trPr>
        <w:tc>
          <w:tcPr>
            <w:tcW w:w="584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ทางการบริหาร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การพัฒนาทีมงาน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การบริหารความพร้อมต่อการเปลี่ยนแปลง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การสร้างเครือข่ายการปฏิบัติงาน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E127F" w:rsidRPr="0049087A" w:rsidTr="00233D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7E127F" w:rsidRPr="0049087A" w:rsidRDefault="007E127F" w:rsidP="007E127F">
            <w:pPr>
              <w:numPr>
                <w:ilvl w:val="0"/>
                <w:numId w:val="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การบริหารทรัพยากรอย่างประหยัดและคุ้มค่า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7E127F" w:rsidRPr="0049087A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E127F" w:rsidRDefault="007E127F" w:rsidP="007E127F">
      <w:pPr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837"/>
        <w:gridCol w:w="3052"/>
      </w:tblGrid>
      <w:tr w:rsidR="007E127F" w:rsidRPr="003D5857" w:rsidTr="007E127F">
        <w:trPr>
          <w:jc w:val="center"/>
        </w:trPr>
        <w:tc>
          <w:tcPr>
            <w:tcW w:w="3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5E0B3"/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ผู้บังคับบัญชาชั้นเหนือขึ้นไป (ถ้ามี)</w:t>
            </w:r>
          </w:p>
        </w:tc>
        <w:tc>
          <w:tcPr>
            <w:tcW w:w="2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/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0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/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รับมอบหมายงาน</w:t>
            </w:r>
          </w:p>
        </w:tc>
      </w:tr>
      <w:tr w:rsidR="007E127F" w:rsidRPr="003D5857" w:rsidTr="007E127F">
        <w:trPr>
          <w:jc w:val="center"/>
        </w:trPr>
        <w:tc>
          <w:tcPr>
            <w:tcW w:w="3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</w:t>
            </w: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2837" w:type="dxa"/>
            <w:tcBorders>
              <w:top w:val="single" w:sz="4" w:space="0" w:color="auto"/>
              <w:bottom w:val="double" w:sz="4" w:space="0" w:color="auto"/>
            </w:tcBorders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30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7E127F" w:rsidRPr="003D5857" w:rsidRDefault="007E127F" w:rsidP="00233D0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</w:tr>
    </w:tbl>
    <w:p w:rsidR="007E127F" w:rsidRPr="0049087A" w:rsidRDefault="007E127F" w:rsidP="007E127F">
      <w:pPr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51D22" w:rsidRDefault="00E51D22"/>
    <w:sectPr w:rsidR="00E51D22" w:rsidSect="00FA04BC">
      <w:pgSz w:w="11907" w:h="16839" w:code="9"/>
      <w:pgMar w:top="1702" w:right="1041" w:bottom="0" w:left="15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A78" w:rsidRDefault="00E76A78">
      <w:pPr>
        <w:spacing w:after="0" w:line="240" w:lineRule="auto"/>
      </w:pPr>
      <w:r>
        <w:separator/>
      </w:r>
    </w:p>
  </w:endnote>
  <w:endnote w:type="continuationSeparator" w:id="0">
    <w:p w:rsidR="00E76A78" w:rsidRDefault="00E7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5E" w:rsidRPr="00FA04BC" w:rsidRDefault="007E127F">
    <w:pPr>
      <w:pStyle w:val="a6"/>
      <w:jc w:val="right"/>
      <w:rPr>
        <w:rFonts w:ascii="TH SarabunPSK" w:hAnsi="TH SarabunPSK" w:cs="TH SarabunPSK"/>
        <w:sz w:val="32"/>
        <w:szCs w:val="40"/>
      </w:rPr>
    </w:pPr>
    <w:r w:rsidRPr="00FA04BC">
      <w:rPr>
        <w:rFonts w:ascii="TH SarabunPSK" w:hAnsi="TH SarabunPSK" w:cs="TH SarabunPSK"/>
        <w:sz w:val="32"/>
        <w:szCs w:val="40"/>
      </w:rPr>
      <w:fldChar w:fldCharType="begin"/>
    </w:r>
    <w:r w:rsidRPr="00FA04BC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FA04BC">
      <w:rPr>
        <w:rFonts w:ascii="TH SarabunPSK" w:hAnsi="TH SarabunPSK" w:cs="TH SarabunPSK"/>
        <w:sz w:val="32"/>
        <w:szCs w:val="40"/>
      </w:rPr>
      <w:fldChar w:fldCharType="separate"/>
    </w:r>
    <w:r w:rsidR="006A5F74">
      <w:rPr>
        <w:rFonts w:ascii="TH SarabunPSK" w:hAnsi="TH SarabunPSK" w:cs="TH SarabunPSK"/>
        <w:noProof/>
        <w:sz w:val="32"/>
        <w:szCs w:val="40"/>
      </w:rPr>
      <w:t>6</w:t>
    </w:r>
    <w:r w:rsidRPr="00FA04BC">
      <w:rPr>
        <w:rFonts w:ascii="TH SarabunPSK" w:hAnsi="TH SarabunPSK" w:cs="TH SarabunPSK"/>
        <w:noProof/>
        <w:sz w:val="32"/>
        <w:szCs w:val="40"/>
      </w:rPr>
      <w:fldChar w:fldCharType="end"/>
    </w:r>
  </w:p>
  <w:p w:rsidR="001C285E" w:rsidRDefault="00E76A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85E" w:rsidRDefault="007E127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5F74">
      <w:rPr>
        <w:noProof/>
      </w:rPr>
      <w:t>3</w:t>
    </w:r>
    <w:r>
      <w:rPr>
        <w:noProof/>
      </w:rPr>
      <w:fldChar w:fldCharType="end"/>
    </w:r>
  </w:p>
  <w:p w:rsidR="001C285E" w:rsidRDefault="00E76A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A78" w:rsidRDefault="00E76A78">
      <w:pPr>
        <w:spacing w:after="0" w:line="240" w:lineRule="auto"/>
      </w:pPr>
      <w:r>
        <w:separator/>
      </w:r>
    </w:p>
  </w:footnote>
  <w:footnote w:type="continuationSeparator" w:id="0">
    <w:p w:rsidR="00E76A78" w:rsidRDefault="00E7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101"/>
      <w:gridCol w:w="8421"/>
    </w:tblGrid>
    <w:tr w:rsidR="005811FC" w:rsidRPr="00C914A8" w:rsidTr="00BE5ED0">
      <w:trPr>
        <w:trHeight w:val="821"/>
        <w:jc w:val="center"/>
      </w:trPr>
      <w:tc>
        <w:tcPr>
          <w:tcW w:w="1101" w:type="dxa"/>
          <w:tcBorders>
            <w:top w:val="double" w:sz="2" w:space="0" w:color="385623"/>
            <w:left w:val="double" w:sz="2" w:space="0" w:color="385623"/>
            <w:bottom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a4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sz w:val="28"/>
              <w:szCs w:val="36"/>
            </w:rPr>
          </w:pPr>
          <w:r>
            <w:rPr>
              <w:noProof/>
              <w:sz w:val="28"/>
              <w:szCs w:val="36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E127F" w:rsidRDefault="007E127F" w:rsidP="007E127F">
                                <w:pPr>
                                  <w:pStyle w:val="a8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2"/>
                                    <w:szCs w:val="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7E127F" w:rsidRDefault="007E127F" w:rsidP="007E127F">
                          <w:pPr>
                            <w:pStyle w:val="a8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C914A8">
            <w:rPr>
              <w:noProof/>
              <w:sz w:val="28"/>
              <w:szCs w:val="36"/>
            </w:rPr>
            <w:drawing>
              <wp:inline distT="0" distB="0" distL="0" distR="0" wp14:anchorId="49ED887D" wp14:editId="3899F8E7">
                <wp:extent cx="581025" cy="581025"/>
                <wp:effectExtent l="0" t="0" r="0" b="0"/>
                <wp:docPr id="5" name="Picture 5" descr="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  <w:tcBorders>
            <w:top w:val="double" w:sz="2" w:space="0" w:color="385623"/>
            <w:bottom w:val="double" w:sz="2" w:space="0" w:color="385623"/>
            <w:right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a4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ใบมอบหมายงาน</w:t>
          </w:r>
        </w:p>
        <w:p w:rsidR="005811FC" w:rsidRPr="00C914A8" w:rsidRDefault="007E127F" w:rsidP="005811FC">
          <w:pPr>
            <w:pStyle w:val="a4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  <w:cs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สำหรับพนักงานมหาวิทยาลัยเกษตรศาสตร์</w:t>
          </w:r>
        </w:p>
      </w:tc>
    </w:tr>
  </w:tbl>
  <w:p w:rsidR="001C285E" w:rsidRDefault="007E127F" w:rsidP="005811FC">
    <w:pPr>
      <w:pStyle w:val="a4"/>
      <w:tabs>
        <w:tab w:val="left" w:pos="11152"/>
      </w:tabs>
      <w:spacing w:after="0"/>
      <w:ind w:left="8789" w:right="-567"/>
      <w:jc w:val="both"/>
    </w:pPr>
    <w:r>
      <w:rPr>
        <w:rFonts w:ascii="TH SarabunPSK" w:hAnsi="TH SarabunPSK" w:cs="TH SarabunPSK"/>
        <w:b/>
        <w:bCs/>
        <w:color w:val="FFFFFF"/>
        <w:sz w:val="32"/>
        <w:szCs w:val="32"/>
        <w: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101"/>
      <w:gridCol w:w="8421"/>
    </w:tblGrid>
    <w:tr w:rsidR="005811FC" w:rsidRPr="00C914A8" w:rsidTr="00BE5ED0">
      <w:trPr>
        <w:trHeight w:val="821"/>
        <w:jc w:val="center"/>
      </w:trPr>
      <w:tc>
        <w:tcPr>
          <w:tcW w:w="1101" w:type="dxa"/>
          <w:tcBorders>
            <w:top w:val="double" w:sz="2" w:space="0" w:color="385623"/>
            <w:left w:val="double" w:sz="2" w:space="0" w:color="385623"/>
            <w:bottom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a4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sz w:val="28"/>
              <w:szCs w:val="36"/>
            </w:rPr>
          </w:pPr>
          <w:r w:rsidRPr="00C914A8">
            <w:rPr>
              <w:noProof/>
              <w:sz w:val="28"/>
              <w:szCs w:val="36"/>
            </w:rPr>
            <w:drawing>
              <wp:inline distT="0" distB="0" distL="0" distR="0" wp14:anchorId="05EE996D" wp14:editId="2D80A678">
                <wp:extent cx="581025" cy="581025"/>
                <wp:effectExtent l="0" t="0" r="0" b="0"/>
                <wp:docPr id="6" name="Picture 6" descr="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  <w:tcBorders>
            <w:top w:val="double" w:sz="2" w:space="0" w:color="385623"/>
            <w:bottom w:val="double" w:sz="2" w:space="0" w:color="385623"/>
            <w:right w:val="double" w:sz="2" w:space="0" w:color="385623"/>
          </w:tcBorders>
          <w:shd w:val="clear" w:color="auto" w:fill="538135"/>
        </w:tcPr>
        <w:p w:rsidR="005811FC" w:rsidRPr="00C914A8" w:rsidRDefault="007E127F" w:rsidP="005811FC">
          <w:pPr>
            <w:pStyle w:val="a4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ใบมอบหมายงาน</w:t>
          </w:r>
        </w:p>
        <w:p w:rsidR="005811FC" w:rsidRPr="00C914A8" w:rsidRDefault="007E127F" w:rsidP="005811FC">
          <w:pPr>
            <w:pStyle w:val="a4"/>
            <w:widowControl w:val="0"/>
            <w:tabs>
              <w:tab w:val="clear" w:pos="4680"/>
              <w:tab w:val="clear" w:pos="9360"/>
            </w:tabs>
            <w:spacing w:after="0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36"/>
              <w:cs/>
            </w:rPr>
          </w:pPr>
          <w:r w:rsidRPr="00C914A8">
            <w:rPr>
              <w:rFonts w:ascii="TH SarabunPSK" w:hAnsi="TH SarabunPSK" w:cs="TH SarabunPSK" w:hint="cs"/>
              <w:b/>
              <w:bCs/>
              <w:color w:val="FFFFFF"/>
              <w:sz w:val="28"/>
              <w:szCs w:val="36"/>
              <w:cs/>
            </w:rPr>
            <w:t>สำหรับพนักงานมหาวิทยาลัยเกษตรศาสตร์</w:t>
          </w:r>
        </w:p>
      </w:tc>
    </w:tr>
  </w:tbl>
  <w:p w:rsidR="001C285E" w:rsidRDefault="00E76A78" w:rsidP="005811FC">
    <w:pPr>
      <w:pStyle w:val="a4"/>
      <w:tabs>
        <w:tab w:val="clear" w:pos="4680"/>
        <w:tab w:val="clear" w:pos="9360"/>
      </w:tabs>
      <w:spacing w:after="0"/>
      <w:ind w:left="113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21F0"/>
    <w:multiLevelType w:val="hybridMultilevel"/>
    <w:tmpl w:val="EB4A213E"/>
    <w:lvl w:ilvl="0" w:tplc="921E19CC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D3611EC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37CD8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E52BF"/>
    <w:multiLevelType w:val="hybridMultilevel"/>
    <w:tmpl w:val="23AE5508"/>
    <w:lvl w:ilvl="0" w:tplc="3578A7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7F"/>
    <w:rsid w:val="0000776D"/>
    <w:rsid w:val="0002495C"/>
    <w:rsid w:val="00034EA7"/>
    <w:rsid w:val="00037DC2"/>
    <w:rsid w:val="00054B28"/>
    <w:rsid w:val="000604E4"/>
    <w:rsid w:val="0006513A"/>
    <w:rsid w:val="000740B6"/>
    <w:rsid w:val="000860F8"/>
    <w:rsid w:val="000B2F46"/>
    <w:rsid w:val="000C67C2"/>
    <w:rsid w:val="000E048B"/>
    <w:rsid w:val="001029E3"/>
    <w:rsid w:val="00130B92"/>
    <w:rsid w:val="00141E71"/>
    <w:rsid w:val="00143122"/>
    <w:rsid w:val="00144FA8"/>
    <w:rsid w:val="00166211"/>
    <w:rsid w:val="001863D8"/>
    <w:rsid w:val="001A05DB"/>
    <w:rsid w:val="001D6BCA"/>
    <w:rsid w:val="001F1959"/>
    <w:rsid w:val="00271CAD"/>
    <w:rsid w:val="0029069E"/>
    <w:rsid w:val="00295D8A"/>
    <w:rsid w:val="002B639A"/>
    <w:rsid w:val="003241A3"/>
    <w:rsid w:val="00330FFE"/>
    <w:rsid w:val="00365B69"/>
    <w:rsid w:val="00370B35"/>
    <w:rsid w:val="003A68B2"/>
    <w:rsid w:val="003A6D87"/>
    <w:rsid w:val="003A796E"/>
    <w:rsid w:val="003B4E66"/>
    <w:rsid w:val="003E00C2"/>
    <w:rsid w:val="004062F3"/>
    <w:rsid w:val="00413FD1"/>
    <w:rsid w:val="00433D9C"/>
    <w:rsid w:val="0043629D"/>
    <w:rsid w:val="0044493F"/>
    <w:rsid w:val="004A62AA"/>
    <w:rsid w:val="004A7894"/>
    <w:rsid w:val="004B317F"/>
    <w:rsid w:val="004B50B0"/>
    <w:rsid w:val="004C1501"/>
    <w:rsid w:val="004C341E"/>
    <w:rsid w:val="004C5E99"/>
    <w:rsid w:val="004E6509"/>
    <w:rsid w:val="004E6C0E"/>
    <w:rsid w:val="004F3200"/>
    <w:rsid w:val="00551A72"/>
    <w:rsid w:val="00555D30"/>
    <w:rsid w:val="00572F63"/>
    <w:rsid w:val="005914A1"/>
    <w:rsid w:val="005A66A8"/>
    <w:rsid w:val="005D28C9"/>
    <w:rsid w:val="005D442C"/>
    <w:rsid w:val="005E22B6"/>
    <w:rsid w:val="005F08C6"/>
    <w:rsid w:val="005F3C8C"/>
    <w:rsid w:val="00602B76"/>
    <w:rsid w:val="006137DE"/>
    <w:rsid w:val="00642FF7"/>
    <w:rsid w:val="00670AF2"/>
    <w:rsid w:val="0069212C"/>
    <w:rsid w:val="00696050"/>
    <w:rsid w:val="006A5F74"/>
    <w:rsid w:val="006A6789"/>
    <w:rsid w:val="007038EC"/>
    <w:rsid w:val="00704C2E"/>
    <w:rsid w:val="00704FA8"/>
    <w:rsid w:val="00716432"/>
    <w:rsid w:val="00761516"/>
    <w:rsid w:val="007651E0"/>
    <w:rsid w:val="007B1C32"/>
    <w:rsid w:val="007B64DD"/>
    <w:rsid w:val="007C6C00"/>
    <w:rsid w:val="007D0D08"/>
    <w:rsid w:val="007D67B2"/>
    <w:rsid w:val="007E063B"/>
    <w:rsid w:val="007E127F"/>
    <w:rsid w:val="007E638B"/>
    <w:rsid w:val="00822419"/>
    <w:rsid w:val="0082313F"/>
    <w:rsid w:val="0083482C"/>
    <w:rsid w:val="008470A4"/>
    <w:rsid w:val="00864049"/>
    <w:rsid w:val="0088542B"/>
    <w:rsid w:val="008B6FB7"/>
    <w:rsid w:val="008D16A7"/>
    <w:rsid w:val="008D71CD"/>
    <w:rsid w:val="008F1F1C"/>
    <w:rsid w:val="00913248"/>
    <w:rsid w:val="0092385F"/>
    <w:rsid w:val="00960F5A"/>
    <w:rsid w:val="00962F0B"/>
    <w:rsid w:val="0098694D"/>
    <w:rsid w:val="00990111"/>
    <w:rsid w:val="009C3625"/>
    <w:rsid w:val="009F39C8"/>
    <w:rsid w:val="00A15FA7"/>
    <w:rsid w:val="00A321A6"/>
    <w:rsid w:val="00A3224B"/>
    <w:rsid w:val="00A32703"/>
    <w:rsid w:val="00A34B2E"/>
    <w:rsid w:val="00AC0367"/>
    <w:rsid w:val="00AE6290"/>
    <w:rsid w:val="00B02768"/>
    <w:rsid w:val="00B02BD0"/>
    <w:rsid w:val="00B03AAD"/>
    <w:rsid w:val="00B14C1F"/>
    <w:rsid w:val="00B15EE4"/>
    <w:rsid w:val="00B17968"/>
    <w:rsid w:val="00B3526A"/>
    <w:rsid w:val="00B435D8"/>
    <w:rsid w:val="00B516D1"/>
    <w:rsid w:val="00B54615"/>
    <w:rsid w:val="00B60FF4"/>
    <w:rsid w:val="00B62AAD"/>
    <w:rsid w:val="00B66045"/>
    <w:rsid w:val="00B7384F"/>
    <w:rsid w:val="00B75DBD"/>
    <w:rsid w:val="00BB18C9"/>
    <w:rsid w:val="00BB4B2A"/>
    <w:rsid w:val="00BC431D"/>
    <w:rsid w:val="00BD2869"/>
    <w:rsid w:val="00BD4A5B"/>
    <w:rsid w:val="00BD4DB6"/>
    <w:rsid w:val="00BE34E8"/>
    <w:rsid w:val="00BF482F"/>
    <w:rsid w:val="00BF77D5"/>
    <w:rsid w:val="00BF7CC7"/>
    <w:rsid w:val="00C2733A"/>
    <w:rsid w:val="00C3384A"/>
    <w:rsid w:val="00C35E60"/>
    <w:rsid w:val="00C45564"/>
    <w:rsid w:val="00C72D5A"/>
    <w:rsid w:val="00C95927"/>
    <w:rsid w:val="00CA210B"/>
    <w:rsid w:val="00CB020B"/>
    <w:rsid w:val="00D0205F"/>
    <w:rsid w:val="00D15CD1"/>
    <w:rsid w:val="00D174FD"/>
    <w:rsid w:val="00D754BA"/>
    <w:rsid w:val="00D82B60"/>
    <w:rsid w:val="00D83696"/>
    <w:rsid w:val="00D86397"/>
    <w:rsid w:val="00DA1DFB"/>
    <w:rsid w:val="00DB12E3"/>
    <w:rsid w:val="00DC1620"/>
    <w:rsid w:val="00E32AFE"/>
    <w:rsid w:val="00E42364"/>
    <w:rsid w:val="00E51D22"/>
    <w:rsid w:val="00E53F0E"/>
    <w:rsid w:val="00E76A78"/>
    <w:rsid w:val="00E772BB"/>
    <w:rsid w:val="00EA07BE"/>
    <w:rsid w:val="00EA217C"/>
    <w:rsid w:val="00EC3C7B"/>
    <w:rsid w:val="00ED4A82"/>
    <w:rsid w:val="00EF12A5"/>
    <w:rsid w:val="00F24E4A"/>
    <w:rsid w:val="00F30151"/>
    <w:rsid w:val="00F37993"/>
    <w:rsid w:val="00F414DD"/>
    <w:rsid w:val="00F51116"/>
    <w:rsid w:val="00F964EA"/>
    <w:rsid w:val="00F96B32"/>
    <w:rsid w:val="00FA4207"/>
    <w:rsid w:val="00FC446D"/>
    <w:rsid w:val="00FE20F3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20A674-CBF3-45D3-9039-96550387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27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127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rsid w:val="007E127F"/>
    <w:rPr>
      <w:rFonts w:cs="Angsana New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7E127F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7">
    <w:name w:val="ท้ายกระดาษ อักขระ"/>
    <w:basedOn w:val="a0"/>
    <w:link w:val="a6"/>
    <w:uiPriority w:val="99"/>
    <w:rsid w:val="007E127F"/>
    <w:rPr>
      <w:rFonts w:cs="Angsana New"/>
      <w:sz w:val="22"/>
      <w:szCs w:val="28"/>
    </w:rPr>
  </w:style>
  <w:style w:type="paragraph" w:styleId="a8">
    <w:name w:val="Normal (Web)"/>
    <w:basedOn w:val="a"/>
    <w:uiPriority w:val="99"/>
    <w:semiHidden/>
    <w:unhideWhenUsed/>
    <w:rsid w:val="007E12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D0D0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D0D0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Windows User</cp:lastModifiedBy>
  <cp:revision>24</cp:revision>
  <cp:lastPrinted>2018-06-20T02:37:00Z</cp:lastPrinted>
  <dcterms:created xsi:type="dcterms:W3CDTF">2018-06-25T07:17:00Z</dcterms:created>
  <dcterms:modified xsi:type="dcterms:W3CDTF">2018-07-17T03:46:00Z</dcterms:modified>
</cp:coreProperties>
</file>